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96EAA3C" w14:textId="77777777" w:rsidR="000E682F" w:rsidRPr="000E682F" w:rsidRDefault="000E682F" w:rsidP="000E682F">
      <w:pPr>
        <w:spacing w:before="120" w:after="200" w:line="276" w:lineRule="auto"/>
        <w:rPr>
          <w:rFonts w:ascii="Myriad Pro" w:eastAsia="MS PGothic" w:hAnsi="Myriad Pro" w:cs="Times New Roman"/>
          <w:b/>
          <w:bCs/>
          <w:color w:val="CD9000"/>
          <w:kern w:val="0"/>
          <w:sz w:val="28"/>
          <w:szCs w:val="28"/>
          <w:lang w:val="de-DE" w:eastAsia="de-DE"/>
          <w14:ligatures w14:val="none"/>
        </w:rPr>
      </w:pPr>
      <w:bookmarkStart w:id="0" w:name="_Toc268961266"/>
      <w:r w:rsidRPr="000E682F">
        <w:rPr>
          <w:rFonts w:ascii="Myriad Pro" w:eastAsia="MS PGothic" w:hAnsi="Myriad Pro" w:cs="Times New Roman"/>
          <w:b/>
          <w:bCs/>
          <w:color w:val="CD9000"/>
          <w:kern w:val="0"/>
          <w:sz w:val="28"/>
          <w:szCs w:val="28"/>
          <w:lang w:val="de-DE" w:eastAsia="de-DE"/>
          <w14:ligatures w14:val="none"/>
        </w:rPr>
        <w:t>Linkliste</w:t>
      </w:r>
      <w:bookmarkEnd w:id="0"/>
    </w:p>
    <w:tbl>
      <w:tblPr>
        <w:tblW w:w="14288" w:type="dxa"/>
        <w:tblBorders>
          <w:top w:val="single" w:sz="12" w:space="0" w:color="FFFFFF"/>
          <w:left w:val="single" w:sz="12" w:space="0" w:color="FFFFFF"/>
          <w:bottom w:val="single" w:sz="12" w:space="0" w:color="FFFFFF"/>
          <w:right w:val="single" w:sz="12" w:space="0" w:color="FFFFFF"/>
          <w:insideH w:val="single" w:sz="12" w:space="0" w:color="FFFFFF"/>
          <w:insideV w:val="single" w:sz="12" w:space="0" w:color="FFFFFF"/>
        </w:tblBorders>
        <w:shd w:val="clear" w:color="auto" w:fill="FEEEC2"/>
        <w:tblLayout w:type="fixed"/>
        <w:tblCellMar>
          <w:top w:w="85" w:type="dxa"/>
          <w:left w:w="85" w:type="dxa"/>
          <w:bottom w:w="28" w:type="dxa"/>
          <w:right w:w="85" w:type="dxa"/>
        </w:tblCellMar>
        <w:tblLook w:val="04A0" w:firstRow="1" w:lastRow="0" w:firstColumn="1" w:lastColumn="0" w:noHBand="0" w:noVBand="1"/>
      </w:tblPr>
      <w:tblGrid>
        <w:gridCol w:w="1417"/>
        <w:gridCol w:w="2381"/>
        <w:gridCol w:w="3969"/>
        <w:gridCol w:w="2665"/>
        <w:gridCol w:w="2665"/>
        <w:gridCol w:w="1191"/>
      </w:tblGrid>
      <w:tr w:rsidR="002B20EE" w:rsidRPr="00D9283C" w14:paraId="04D9347A" w14:textId="77777777" w:rsidTr="00A11A27">
        <w:trPr>
          <w:tblHeader/>
        </w:trPr>
        <w:tc>
          <w:tcPr>
            <w:tcW w:w="1417" w:type="dxa"/>
            <w:shd w:val="clear" w:color="auto" w:fill="FCDA7A"/>
            <w:tcMar>
              <w:top w:w="57" w:type="dxa"/>
              <w:left w:w="57" w:type="dxa"/>
              <w:bottom w:w="0" w:type="dxa"/>
              <w:right w:w="57" w:type="dxa"/>
            </w:tcMar>
          </w:tcPr>
          <w:p w14:paraId="4A5D9CC8" w14:textId="77777777" w:rsidR="002B20EE" w:rsidRPr="00D9283C" w:rsidRDefault="002B20EE" w:rsidP="00A11A27">
            <w:pPr>
              <w:pStyle w:val="vGrundschrift"/>
              <w:rPr>
                <w:rStyle w:val="vfett"/>
              </w:rPr>
            </w:pPr>
            <w:r w:rsidRPr="00D9283C">
              <w:rPr>
                <w:rStyle w:val="vfett"/>
              </w:rPr>
              <w:t>Seite/Übung</w:t>
            </w:r>
          </w:p>
        </w:tc>
        <w:tc>
          <w:tcPr>
            <w:tcW w:w="2381" w:type="dxa"/>
            <w:shd w:val="clear" w:color="auto" w:fill="FCDA7A"/>
            <w:tcMar>
              <w:top w:w="57" w:type="dxa"/>
              <w:left w:w="57" w:type="dxa"/>
              <w:bottom w:w="0" w:type="dxa"/>
              <w:right w:w="57" w:type="dxa"/>
            </w:tcMar>
          </w:tcPr>
          <w:p w14:paraId="045493EE" w14:textId="77777777" w:rsidR="002B20EE" w:rsidRPr="00D9283C" w:rsidRDefault="002B20EE" w:rsidP="00A11A27">
            <w:pPr>
              <w:pStyle w:val="vGrundschriftohneAbstand"/>
              <w:rPr>
                <w:rStyle w:val="vfett"/>
              </w:rPr>
            </w:pPr>
            <w:r w:rsidRPr="00D9283C">
              <w:rPr>
                <w:rStyle w:val="vfett"/>
              </w:rPr>
              <w:t>Titel (Überschrift)</w:t>
            </w:r>
          </w:p>
        </w:tc>
        <w:tc>
          <w:tcPr>
            <w:tcW w:w="3969" w:type="dxa"/>
            <w:shd w:val="clear" w:color="auto" w:fill="FCDA7A"/>
          </w:tcPr>
          <w:p w14:paraId="3BBBBAD2" w14:textId="77777777" w:rsidR="002B20EE" w:rsidRPr="00D9283C" w:rsidRDefault="002B20EE" w:rsidP="00A11A27">
            <w:pPr>
              <w:pStyle w:val="vGrundschriftohneAbstand"/>
              <w:rPr>
                <w:rStyle w:val="vfett"/>
              </w:rPr>
            </w:pPr>
            <w:r w:rsidRPr="00D9283C">
              <w:rPr>
                <w:b/>
              </w:rPr>
              <w:t>Link</w:t>
            </w:r>
          </w:p>
        </w:tc>
        <w:tc>
          <w:tcPr>
            <w:tcW w:w="2665" w:type="dxa"/>
            <w:shd w:val="clear" w:color="auto" w:fill="FCDA7A"/>
          </w:tcPr>
          <w:p w14:paraId="2BFAEE52" w14:textId="77777777" w:rsidR="002B20EE" w:rsidRPr="00D9283C" w:rsidRDefault="002B20EE" w:rsidP="00A11A27">
            <w:pPr>
              <w:pStyle w:val="vGrundschriftohneAbstand"/>
              <w:rPr>
                <w:rStyle w:val="vfett"/>
              </w:rPr>
            </w:pPr>
            <w:r w:rsidRPr="00D9283C">
              <w:rPr>
                <w:rStyle w:val="vfett"/>
              </w:rPr>
              <w:t>Beschreibung über dem Link</w:t>
            </w:r>
          </w:p>
          <w:p w14:paraId="54958612" w14:textId="77777777" w:rsidR="002B20EE" w:rsidRPr="00D9283C" w:rsidRDefault="002B20EE" w:rsidP="00A11A27">
            <w:pPr>
              <w:pStyle w:val="vGrundschriftohneAbstand"/>
              <w:rPr>
                <w:rStyle w:val="vfett"/>
              </w:rPr>
            </w:pPr>
            <w:r w:rsidRPr="00D9283C">
              <w:rPr>
                <w:rStyle w:val="vfett"/>
              </w:rPr>
              <w:t>genauere Beschreibung</w:t>
            </w:r>
          </w:p>
        </w:tc>
        <w:tc>
          <w:tcPr>
            <w:tcW w:w="2665" w:type="dxa"/>
            <w:shd w:val="clear" w:color="auto" w:fill="FCDA7A"/>
          </w:tcPr>
          <w:p w14:paraId="074548EB" w14:textId="77777777" w:rsidR="002B20EE" w:rsidRPr="00D9283C" w:rsidRDefault="002B20EE" w:rsidP="00A11A27">
            <w:pPr>
              <w:pStyle w:val="vGrundschriftohneAbstand"/>
              <w:rPr>
                <w:rStyle w:val="vfett"/>
              </w:rPr>
            </w:pPr>
            <w:r w:rsidRPr="00D9283C">
              <w:rPr>
                <w:rStyle w:val="vfett"/>
              </w:rPr>
              <w:t>Beschreibung unter dem Link</w:t>
            </w:r>
          </w:p>
          <w:p w14:paraId="080B13D3" w14:textId="77777777" w:rsidR="002B20EE" w:rsidRPr="00D9283C" w:rsidRDefault="002B20EE" w:rsidP="00A11A27">
            <w:pPr>
              <w:pStyle w:val="vGrundschriftohneAbstand"/>
              <w:rPr>
                <w:rStyle w:val="vfett"/>
              </w:rPr>
            </w:pPr>
            <w:r w:rsidRPr="00D9283C">
              <w:rPr>
                <w:rStyle w:val="vfett"/>
              </w:rPr>
              <w:t>Content Provider</w:t>
            </w:r>
          </w:p>
        </w:tc>
        <w:tc>
          <w:tcPr>
            <w:tcW w:w="1191" w:type="dxa"/>
            <w:shd w:val="clear" w:color="auto" w:fill="FCDA7A"/>
          </w:tcPr>
          <w:p w14:paraId="2C043ED3" w14:textId="77777777" w:rsidR="002B20EE" w:rsidRPr="00D9283C" w:rsidRDefault="002B20EE" w:rsidP="00A11A27">
            <w:pPr>
              <w:pStyle w:val="vGrundschriftohneAbstand"/>
              <w:rPr>
                <w:rStyle w:val="vfett"/>
              </w:rPr>
            </w:pPr>
            <w:r w:rsidRPr="00D9283C">
              <w:rPr>
                <w:rStyle w:val="vfett"/>
              </w:rPr>
              <w:t xml:space="preserve">Für Lehrer(L) oder </w:t>
            </w:r>
          </w:p>
          <w:p w14:paraId="39EAEED5" w14:textId="77777777" w:rsidR="002B20EE" w:rsidRPr="00D9283C" w:rsidRDefault="002B20EE" w:rsidP="00A11A27">
            <w:pPr>
              <w:pStyle w:val="vGrundschriftohneAbstand"/>
              <w:rPr>
                <w:rStyle w:val="vfett"/>
              </w:rPr>
            </w:pPr>
            <w:r w:rsidRPr="00D9283C">
              <w:rPr>
                <w:rStyle w:val="vfett"/>
              </w:rPr>
              <w:t>Schüler (S)</w:t>
            </w:r>
          </w:p>
        </w:tc>
      </w:tr>
      <w:tr w:rsidR="00B34ABD" w:rsidRPr="007F31C4" w14:paraId="35530A6C" w14:textId="77777777" w:rsidTr="00B34ABD">
        <w:tc>
          <w:tcPr>
            <w:tcW w:w="1417" w:type="dxa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FEEEC2"/>
            <w:tcMar>
              <w:top w:w="57" w:type="dxa"/>
              <w:left w:w="57" w:type="dxa"/>
              <w:bottom w:w="0" w:type="dxa"/>
              <w:right w:w="57" w:type="dxa"/>
            </w:tcMar>
          </w:tcPr>
          <w:p w14:paraId="54B88A66" w14:textId="77777777" w:rsidR="00B34ABD" w:rsidRPr="00B34ABD" w:rsidRDefault="00B34ABD" w:rsidP="00B34ABD">
            <w:pPr>
              <w:rPr>
                <w:rFonts w:ascii="Verdana" w:eastAsia="Calibri" w:hAnsi="Verdana" w:cs="Times New Roman"/>
                <w:kern w:val="0"/>
                <w:sz w:val="18"/>
                <w14:ligatures w14:val="none"/>
              </w:rPr>
            </w:pPr>
            <w:r w:rsidRPr="00B34ABD">
              <w:rPr>
                <w:rFonts w:ascii="Verdana" w:eastAsia="Calibri" w:hAnsi="Verdana" w:cs="Times New Roman"/>
                <w:kern w:val="0"/>
                <w:sz w:val="18"/>
                <w14:ligatures w14:val="none"/>
              </w:rPr>
              <w:t>123-3</w:t>
            </w:r>
          </w:p>
        </w:tc>
        <w:tc>
          <w:tcPr>
            <w:tcW w:w="2381" w:type="dxa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FEEEC2"/>
            <w:tcMar>
              <w:top w:w="57" w:type="dxa"/>
              <w:left w:w="57" w:type="dxa"/>
              <w:bottom w:w="0" w:type="dxa"/>
              <w:right w:w="57" w:type="dxa"/>
            </w:tcMar>
          </w:tcPr>
          <w:p w14:paraId="46A240EC" w14:textId="77777777" w:rsidR="00B34ABD" w:rsidRPr="00B34ABD" w:rsidRDefault="00B34ABD" w:rsidP="00B34ABD">
            <w:pPr>
              <w:rPr>
                <w:rFonts w:ascii="Verdana" w:eastAsia="Calibri" w:hAnsi="Verdana" w:cs="Times New Roman"/>
                <w:noProof/>
                <w:kern w:val="0"/>
                <w:sz w:val="18"/>
                <w:lang w:eastAsia="de-AT"/>
                <w14:ligatures w14:val="none"/>
              </w:rPr>
            </w:pPr>
            <w:r w:rsidRPr="00B34ABD">
              <w:rPr>
                <w:rFonts w:ascii="Verdana" w:eastAsia="Calibri" w:hAnsi="Verdana" w:cs="Times New Roman"/>
                <w:noProof/>
                <w:kern w:val="0"/>
                <w:sz w:val="18"/>
                <w:lang w:eastAsia="de-AT"/>
                <w14:ligatures w14:val="none"/>
              </w:rPr>
              <w:t>Die Abwasserreinigung - Funktionsweise</w:t>
            </w:r>
          </w:p>
        </w:tc>
        <w:tc>
          <w:tcPr>
            <w:tcW w:w="3969" w:type="dxa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FEEEC2"/>
          </w:tcPr>
          <w:p w14:paraId="59A17DB7" w14:textId="77777777" w:rsidR="00B34ABD" w:rsidRPr="007F31C4" w:rsidRDefault="00000000" w:rsidP="00102CF5">
            <w:hyperlink r:id="rId6" w:history="1">
              <w:r w:rsidR="00B34ABD" w:rsidRPr="00B34ABD">
                <w:rPr>
                  <w:rStyle w:val="Hyperlink"/>
                </w:rPr>
                <w:t>https://www.youtube.com/watch?v=-eWdi3VEdt4</w:t>
              </w:r>
            </w:hyperlink>
          </w:p>
          <w:p w14:paraId="2360C979" w14:textId="77777777" w:rsidR="00B34ABD" w:rsidRPr="007F31C4" w:rsidRDefault="00B34ABD" w:rsidP="00102CF5"/>
        </w:tc>
        <w:tc>
          <w:tcPr>
            <w:tcW w:w="2665" w:type="dxa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FEEEC2"/>
          </w:tcPr>
          <w:p w14:paraId="531DE153" w14:textId="77777777" w:rsidR="00B34ABD" w:rsidRPr="00B34ABD" w:rsidRDefault="00B34ABD" w:rsidP="00B34ABD">
            <w:pPr>
              <w:rPr>
                <w:rFonts w:ascii="Verdana" w:eastAsia="Calibri" w:hAnsi="Verdana" w:cs="Times New Roman"/>
                <w:noProof/>
                <w:kern w:val="0"/>
                <w:sz w:val="18"/>
                <w:lang w:eastAsia="de-AT"/>
                <w14:ligatures w14:val="none"/>
              </w:rPr>
            </w:pPr>
            <w:r w:rsidRPr="00B34ABD">
              <w:rPr>
                <w:rFonts w:ascii="Verdana" w:eastAsia="Calibri" w:hAnsi="Verdana" w:cs="Times New Roman"/>
                <w:noProof/>
                <w:kern w:val="0"/>
                <w:sz w:val="18"/>
                <w:lang w:eastAsia="de-AT"/>
                <w14:ligatures w14:val="none"/>
              </w:rPr>
              <w:t>Video zur Funktionsweise der Abwasserreinigung, sehr genau, 25:53 Min.</w:t>
            </w:r>
          </w:p>
        </w:tc>
        <w:tc>
          <w:tcPr>
            <w:tcW w:w="2665" w:type="dxa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FEEEC2"/>
          </w:tcPr>
          <w:p w14:paraId="3C5A1A19" w14:textId="77777777" w:rsidR="00B34ABD" w:rsidRPr="00B34ABD" w:rsidRDefault="00B34ABD" w:rsidP="00B34ABD">
            <w:pPr>
              <w:rPr>
                <w:rFonts w:ascii="Verdana" w:eastAsia="Calibri" w:hAnsi="Verdana" w:cs="Times New Roman"/>
                <w:noProof/>
                <w:kern w:val="0"/>
                <w:sz w:val="18"/>
                <w:lang w:eastAsia="de-AT"/>
                <w14:ligatures w14:val="none"/>
              </w:rPr>
            </w:pPr>
            <w:r w:rsidRPr="00B34ABD">
              <w:rPr>
                <w:rFonts w:ascii="Verdana" w:eastAsia="Calibri" w:hAnsi="Verdana" w:cs="Times New Roman"/>
                <w:noProof/>
                <w:kern w:val="0"/>
                <w:sz w:val="18"/>
                <w:lang w:eastAsia="de-AT"/>
                <w14:ligatures w14:val="none"/>
              </w:rPr>
              <w:t>Eco center</w:t>
            </w:r>
          </w:p>
        </w:tc>
        <w:tc>
          <w:tcPr>
            <w:tcW w:w="1191" w:type="dxa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FEEEC2"/>
          </w:tcPr>
          <w:p w14:paraId="67A80EF7" w14:textId="77777777" w:rsidR="00B34ABD" w:rsidRPr="00B34ABD" w:rsidRDefault="00B34ABD" w:rsidP="00B34ABD">
            <w:pPr>
              <w:rPr>
                <w:rFonts w:ascii="Verdana" w:eastAsia="Calibri" w:hAnsi="Verdana" w:cs="Times New Roman"/>
                <w:kern w:val="0"/>
                <w:sz w:val="18"/>
                <w14:ligatures w14:val="none"/>
              </w:rPr>
            </w:pPr>
            <w:r w:rsidRPr="00B34ABD">
              <w:rPr>
                <w:rFonts w:ascii="Verdana" w:eastAsia="Calibri" w:hAnsi="Verdana" w:cs="Times New Roman"/>
                <w:kern w:val="0"/>
                <w:sz w:val="18"/>
                <w14:ligatures w14:val="none"/>
              </w:rPr>
              <w:t>S</w:t>
            </w:r>
          </w:p>
        </w:tc>
      </w:tr>
      <w:tr w:rsidR="00B34ABD" w:rsidRPr="007F31C4" w14:paraId="5728EB95" w14:textId="77777777" w:rsidTr="00B34ABD">
        <w:tc>
          <w:tcPr>
            <w:tcW w:w="1417" w:type="dxa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FEEEC2"/>
            <w:tcMar>
              <w:top w:w="57" w:type="dxa"/>
              <w:left w:w="57" w:type="dxa"/>
              <w:bottom w:w="0" w:type="dxa"/>
              <w:right w:w="57" w:type="dxa"/>
            </w:tcMar>
          </w:tcPr>
          <w:p w14:paraId="4DC3B244" w14:textId="77777777" w:rsidR="00B34ABD" w:rsidRPr="00B34ABD" w:rsidRDefault="00B34ABD" w:rsidP="00B34ABD">
            <w:pPr>
              <w:rPr>
                <w:rFonts w:ascii="Verdana" w:eastAsia="Calibri" w:hAnsi="Verdana" w:cs="Times New Roman"/>
                <w:kern w:val="0"/>
                <w:sz w:val="18"/>
                <w14:ligatures w14:val="none"/>
              </w:rPr>
            </w:pPr>
            <w:r w:rsidRPr="00B34ABD">
              <w:rPr>
                <w:rFonts w:ascii="Verdana" w:eastAsia="Calibri" w:hAnsi="Verdana" w:cs="Times New Roman"/>
                <w:kern w:val="0"/>
                <w:sz w:val="18"/>
                <w14:ligatures w14:val="none"/>
              </w:rPr>
              <w:t>123-3</w:t>
            </w:r>
          </w:p>
        </w:tc>
        <w:tc>
          <w:tcPr>
            <w:tcW w:w="2381" w:type="dxa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FEEEC2"/>
            <w:tcMar>
              <w:top w:w="57" w:type="dxa"/>
              <w:left w:w="57" w:type="dxa"/>
              <w:bottom w:w="0" w:type="dxa"/>
              <w:right w:w="57" w:type="dxa"/>
            </w:tcMar>
          </w:tcPr>
          <w:p w14:paraId="679ABD28" w14:textId="77777777" w:rsidR="00B34ABD" w:rsidRPr="00B34ABD" w:rsidRDefault="00B34ABD" w:rsidP="00B34ABD">
            <w:pPr>
              <w:rPr>
                <w:rFonts w:ascii="Verdana" w:eastAsia="Calibri" w:hAnsi="Verdana" w:cs="Times New Roman"/>
                <w:noProof/>
                <w:kern w:val="0"/>
                <w:sz w:val="18"/>
                <w:lang w:eastAsia="de-AT"/>
                <w14:ligatures w14:val="none"/>
              </w:rPr>
            </w:pPr>
            <w:r w:rsidRPr="00B34ABD">
              <w:rPr>
                <w:rFonts w:ascii="Verdana" w:eastAsia="Calibri" w:hAnsi="Verdana" w:cs="Times New Roman"/>
                <w:noProof/>
                <w:kern w:val="0"/>
                <w:sz w:val="18"/>
                <w:lang w:eastAsia="de-AT"/>
                <w14:ligatures w14:val="none"/>
              </w:rPr>
              <w:t>So funktioniert eine Kläranlage</w:t>
            </w:r>
          </w:p>
        </w:tc>
        <w:tc>
          <w:tcPr>
            <w:tcW w:w="3969" w:type="dxa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FEEEC2"/>
          </w:tcPr>
          <w:p w14:paraId="36579B4C" w14:textId="77777777" w:rsidR="00B34ABD" w:rsidRPr="00B34ABD" w:rsidRDefault="00000000" w:rsidP="00102CF5">
            <w:hyperlink r:id="rId7" w:history="1">
              <w:r w:rsidR="00B34ABD" w:rsidRPr="00B34ABD">
                <w:rPr>
                  <w:rStyle w:val="Hyperlink"/>
                </w:rPr>
                <w:t>https://www.youtube.com/watch?v=cz6NSQ797xs</w:t>
              </w:r>
            </w:hyperlink>
          </w:p>
          <w:p w14:paraId="59ED7E70" w14:textId="77777777" w:rsidR="00B34ABD" w:rsidRPr="00B34ABD" w:rsidRDefault="00B34ABD" w:rsidP="00B34ABD"/>
        </w:tc>
        <w:tc>
          <w:tcPr>
            <w:tcW w:w="2665" w:type="dxa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FEEEC2"/>
          </w:tcPr>
          <w:p w14:paraId="071861A3" w14:textId="5433086A" w:rsidR="00B34ABD" w:rsidRPr="00B34ABD" w:rsidRDefault="00B34ABD" w:rsidP="00B34ABD">
            <w:pPr>
              <w:rPr>
                <w:rFonts w:ascii="Verdana" w:eastAsia="Calibri" w:hAnsi="Verdana" w:cs="Times New Roman"/>
                <w:noProof/>
                <w:kern w:val="0"/>
                <w:sz w:val="18"/>
                <w:lang w:eastAsia="de-AT"/>
                <w14:ligatures w14:val="none"/>
              </w:rPr>
            </w:pPr>
            <w:r w:rsidRPr="00B34ABD">
              <w:rPr>
                <w:rFonts w:ascii="Verdana" w:eastAsia="Calibri" w:hAnsi="Verdana" w:cs="Times New Roman"/>
                <w:noProof/>
                <w:kern w:val="0"/>
                <w:sz w:val="18"/>
                <w:lang w:eastAsia="de-AT"/>
                <w14:ligatures w14:val="none"/>
              </w:rPr>
              <w:t>Film zur Funktionsweise der Abwasserentsorgung und Kläranlage Breisgauer Bucht, 10</w:t>
            </w:r>
            <w:r w:rsidR="005B4D65">
              <w:rPr>
                <w:rFonts w:ascii="Verdana" w:eastAsia="Calibri" w:hAnsi="Verdana" w:cs="Times New Roman"/>
                <w:noProof/>
                <w:kern w:val="0"/>
                <w:sz w:val="18"/>
                <w:lang w:eastAsia="de-AT"/>
                <w14:ligatures w14:val="none"/>
              </w:rPr>
              <w:t xml:space="preserve">:54 </w:t>
            </w:r>
            <w:r w:rsidRPr="00B34ABD">
              <w:rPr>
                <w:rFonts w:ascii="Verdana" w:eastAsia="Calibri" w:hAnsi="Verdana" w:cs="Times New Roman"/>
                <w:noProof/>
                <w:kern w:val="0"/>
                <w:sz w:val="18"/>
                <w:lang w:eastAsia="de-AT"/>
                <w14:ligatures w14:val="none"/>
              </w:rPr>
              <w:t>Min.</w:t>
            </w:r>
          </w:p>
        </w:tc>
        <w:tc>
          <w:tcPr>
            <w:tcW w:w="2665" w:type="dxa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FEEEC2"/>
          </w:tcPr>
          <w:p w14:paraId="4D66609D" w14:textId="77777777" w:rsidR="00B34ABD" w:rsidRPr="00B34ABD" w:rsidRDefault="00B34ABD" w:rsidP="00B34ABD">
            <w:pPr>
              <w:rPr>
                <w:rFonts w:ascii="Verdana" w:eastAsia="Calibri" w:hAnsi="Verdana" w:cs="Times New Roman"/>
                <w:noProof/>
                <w:kern w:val="0"/>
                <w:sz w:val="18"/>
                <w:lang w:eastAsia="de-AT"/>
                <w14:ligatures w14:val="none"/>
              </w:rPr>
            </w:pPr>
            <w:r w:rsidRPr="00B34ABD">
              <w:rPr>
                <w:rFonts w:ascii="Verdana" w:eastAsia="Calibri" w:hAnsi="Verdana" w:cs="Times New Roman"/>
                <w:noProof/>
                <w:kern w:val="0"/>
                <w:sz w:val="18"/>
                <w:lang w:eastAsia="de-AT"/>
                <w14:ligatures w14:val="none"/>
              </w:rPr>
              <w:t>AZV Breisgauer Bucht, D</w:t>
            </w:r>
          </w:p>
        </w:tc>
        <w:tc>
          <w:tcPr>
            <w:tcW w:w="1191" w:type="dxa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FEEEC2"/>
          </w:tcPr>
          <w:p w14:paraId="6B953BED" w14:textId="77777777" w:rsidR="00B34ABD" w:rsidRPr="00B34ABD" w:rsidRDefault="00B34ABD" w:rsidP="00B34ABD">
            <w:pPr>
              <w:rPr>
                <w:rFonts w:ascii="Verdana" w:eastAsia="Calibri" w:hAnsi="Verdana" w:cs="Times New Roman"/>
                <w:kern w:val="0"/>
                <w:sz w:val="18"/>
                <w14:ligatures w14:val="none"/>
              </w:rPr>
            </w:pPr>
            <w:r w:rsidRPr="00B34ABD">
              <w:rPr>
                <w:rFonts w:ascii="Verdana" w:eastAsia="Calibri" w:hAnsi="Verdana" w:cs="Times New Roman"/>
                <w:kern w:val="0"/>
                <w:sz w:val="18"/>
                <w14:ligatures w14:val="none"/>
              </w:rPr>
              <w:t>S</w:t>
            </w:r>
          </w:p>
        </w:tc>
      </w:tr>
      <w:tr w:rsidR="00B34ABD" w:rsidRPr="00B3503F" w14:paraId="677F0A6A" w14:textId="77777777" w:rsidTr="00B34ABD">
        <w:tc>
          <w:tcPr>
            <w:tcW w:w="1417" w:type="dxa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FEEEC2"/>
            <w:tcMar>
              <w:top w:w="57" w:type="dxa"/>
              <w:left w:w="57" w:type="dxa"/>
              <w:bottom w:w="0" w:type="dxa"/>
              <w:right w:w="57" w:type="dxa"/>
            </w:tcMar>
          </w:tcPr>
          <w:p w14:paraId="57E28FF7" w14:textId="77777777" w:rsidR="00B34ABD" w:rsidRPr="00B34ABD" w:rsidRDefault="00B34ABD" w:rsidP="00B34ABD">
            <w:pPr>
              <w:rPr>
                <w:rFonts w:ascii="Verdana" w:eastAsia="Calibri" w:hAnsi="Verdana" w:cs="Times New Roman"/>
                <w:kern w:val="0"/>
                <w:sz w:val="18"/>
                <w14:ligatures w14:val="none"/>
              </w:rPr>
            </w:pPr>
            <w:r w:rsidRPr="00B34ABD">
              <w:rPr>
                <w:rFonts w:ascii="Verdana" w:eastAsia="Calibri" w:hAnsi="Verdana" w:cs="Times New Roman"/>
                <w:kern w:val="0"/>
                <w:sz w:val="18"/>
                <w14:ligatures w14:val="none"/>
              </w:rPr>
              <w:t>123-3</w:t>
            </w:r>
          </w:p>
        </w:tc>
        <w:tc>
          <w:tcPr>
            <w:tcW w:w="2381" w:type="dxa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FEEEC2"/>
            <w:tcMar>
              <w:top w:w="57" w:type="dxa"/>
              <w:left w:w="57" w:type="dxa"/>
              <w:bottom w:w="0" w:type="dxa"/>
              <w:right w:w="57" w:type="dxa"/>
            </w:tcMar>
          </w:tcPr>
          <w:p w14:paraId="29B9D298" w14:textId="77777777" w:rsidR="00B34ABD" w:rsidRPr="00B34ABD" w:rsidRDefault="00B34ABD" w:rsidP="00B34ABD">
            <w:pPr>
              <w:rPr>
                <w:rFonts w:ascii="Verdana" w:eastAsia="Calibri" w:hAnsi="Verdana" w:cs="Times New Roman"/>
                <w:noProof/>
                <w:kern w:val="0"/>
                <w:sz w:val="18"/>
                <w:lang w:eastAsia="de-AT"/>
                <w14:ligatures w14:val="none"/>
              </w:rPr>
            </w:pPr>
            <w:r w:rsidRPr="00B34ABD">
              <w:rPr>
                <w:rFonts w:ascii="Verdana" w:eastAsia="Calibri" w:hAnsi="Verdana" w:cs="Times New Roman"/>
                <w:noProof/>
                <w:kern w:val="0"/>
                <w:sz w:val="18"/>
                <w:lang w:eastAsia="de-AT"/>
                <w14:ligatures w14:val="none"/>
              </w:rPr>
              <w:t>Funktionsweise einer Kläranlage</w:t>
            </w:r>
          </w:p>
        </w:tc>
        <w:tc>
          <w:tcPr>
            <w:tcW w:w="3969" w:type="dxa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FEEEC2"/>
          </w:tcPr>
          <w:p w14:paraId="58D0DF38" w14:textId="77777777" w:rsidR="00B34ABD" w:rsidRDefault="00000000" w:rsidP="00102CF5">
            <w:hyperlink r:id="rId8" w:history="1">
              <w:r w:rsidR="00B34ABD" w:rsidRPr="00B34ABD">
                <w:rPr>
                  <w:rStyle w:val="Hyperlink"/>
                </w:rPr>
                <w:t>http</w:t>
              </w:r>
              <w:r w:rsidR="00B34ABD" w:rsidRPr="00B34ABD">
                <w:rPr>
                  <w:rStyle w:val="Hyperlink"/>
                </w:rPr>
                <w:t>s</w:t>
              </w:r>
              <w:r w:rsidR="00B34ABD" w:rsidRPr="00B34ABD">
                <w:rPr>
                  <w:rStyle w:val="Hyperlink"/>
                </w:rPr>
                <w:t>://www.youtube.com/watch?v=3lzknouj4y0</w:t>
              </w:r>
            </w:hyperlink>
          </w:p>
          <w:p w14:paraId="6010448E" w14:textId="77777777" w:rsidR="00B34ABD" w:rsidRDefault="00B34ABD" w:rsidP="00B34ABD"/>
        </w:tc>
        <w:tc>
          <w:tcPr>
            <w:tcW w:w="2665" w:type="dxa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FEEEC2"/>
          </w:tcPr>
          <w:p w14:paraId="6B22D3ED" w14:textId="7656AE0C" w:rsidR="00B34ABD" w:rsidRPr="00B34ABD" w:rsidRDefault="00B34ABD" w:rsidP="00B34ABD">
            <w:pPr>
              <w:rPr>
                <w:rFonts w:ascii="Verdana" w:eastAsia="Calibri" w:hAnsi="Verdana" w:cs="Times New Roman"/>
                <w:noProof/>
                <w:kern w:val="0"/>
                <w:sz w:val="18"/>
                <w:lang w:eastAsia="de-AT"/>
                <w14:ligatures w14:val="none"/>
              </w:rPr>
            </w:pPr>
            <w:r w:rsidRPr="00B34ABD">
              <w:rPr>
                <w:rFonts w:ascii="Verdana" w:eastAsia="Calibri" w:hAnsi="Verdana" w:cs="Times New Roman"/>
                <w:noProof/>
                <w:kern w:val="0"/>
                <w:sz w:val="18"/>
                <w:lang w:eastAsia="de-AT"/>
                <w14:ligatures w14:val="none"/>
              </w:rPr>
              <w:t>Film zur Funktionsweise einer Kläranlage, am Beispiel der Zentralkläranlage der Wasserwerke Westerzgebirge in Schwarzenberg, 15</w:t>
            </w:r>
            <w:r w:rsidR="005B4D65">
              <w:rPr>
                <w:rFonts w:ascii="Verdana" w:eastAsia="Calibri" w:hAnsi="Verdana" w:cs="Times New Roman"/>
                <w:noProof/>
                <w:kern w:val="0"/>
                <w:sz w:val="18"/>
                <w:lang w:eastAsia="de-AT"/>
                <w14:ligatures w14:val="none"/>
              </w:rPr>
              <w:t>:32</w:t>
            </w:r>
            <w:r w:rsidRPr="00B34ABD">
              <w:rPr>
                <w:rFonts w:ascii="Verdana" w:eastAsia="Calibri" w:hAnsi="Verdana" w:cs="Times New Roman"/>
                <w:noProof/>
                <w:kern w:val="0"/>
                <w:sz w:val="18"/>
                <w:lang w:eastAsia="de-AT"/>
                <w14:ligatures w14:val="none"/>
              </w:rPr>
              <w:t xml:space="preserve"> Min.</w:t>
            </w:r>
          </w:p>
        </w:tc>
        <w:tc>
          <w:tcPr>
            <w:tcW w:w="2665" w:type="dxa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FEEEC2"/>
          </w:tcPr>
          <w:p w14:paraId="32290ADB" w14:textId="77777777" w:rsidR="00B34ABD" w:rsidRPr="00B34ABD" w:rsidRDefault="00B34ABD" w:rsidP="00B34ABD">
            <w:pPr>
              <w:rPr>
                <w:rFonts w:ascii="Verdana" w:eastAsia="Calibri" w:hAnsi="Verdana" w:cs="Times New Roman"/>
                <w:noProof/>
                <w:kern w:val="0"/>
                <w:sz w:val="18"/>
                <w:lang w:eastAsia="de-AT"/>
                <w14:ligatures w14:val="none"/>
              </w:rPr>
            </w:pPr>
            <w:r w:rsidRPr="00B34ABD">
              <w:rPr>
                <w:rFonts w:ascii="Verdana" w:eastAsia="Calibri" w:hAnsi="Verdana" w:cs="Times New Roman"/>
                <w:noProof/>
                <w:kern w:val="0"/>
                <w:sz w:val="18"/>
                <w:lang w:eastAsia="de-AT"/>
                <w14:ligatures w14:val="none"/>
              </w:rPr>
              <w:t>Wasserwerke Westerzgebirge, D</w:t>
            </w:r>
          </w:p>
        </w:tc>
        <w:tc>
          <w:tcPr>
            <w:tcW w:w="1191" w:type="dxa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FEEEC2"/>
          </w:tcPr>
          <w:p w14:paraId="6B9252CA" w14:textId="77777777" w:rsidR="00B34ABD" w:rsidRPr="00B34ABD" w:rsidRDefault="00B34ABD" w:rsidP="00B34ABD">
            <w:pPr>
              <w:rPr>
                <w:rFonts w:ascii="Verdana" w:eastAsia="Calibri" w:hAnsi="Verdana" w:cs="Times New Roman"/>
                <w:kern w:val="0"/>
                <w:sz w:val="18"/>
                <w14:ligatures w14:val="none"/>
              </w:rPr>
            </w:pPr>
            <w:r w:rsidRPr="00B34ABD">
              <w:rPr>
                <w:rFonts w:ascii="Verdana" w:eastAsia="Calibri" w:hAnsi="Verdana" w:cs="Times New Roman"/>
                <w:kern w:val="0"/>
                <w:sz w:val="18"/>
                <w14:ligatures w14:val="none"/>
              </w:rPr>
              <w:t>S</w:t>
            </w:r>
          </w:p>
        </w:tc>
      </w:tr>
      <w:tr w:rsidR="00B34ABD" w:rsidRPr="00B3503F" w14:paraId="54558B8E" w14:textId="77777777" w:rsidTr="00B34ABD">
        <w:tc>
          <w:tcPr>
            <w:tcW w:w="1417" w:type="dxa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FEEEC2"/>
            <w:tcMar>
              <w:top w:w="57" w:type="dxa"/>
              <w:left w:w="57" w:type="dxa"/>
              <w:bottom w:w="0" w:type="dxa"/>
              <w:right w:w="57" w:type="dxa"/>
            </w:tcMar>
          </w:tcPr>
          <w:p w14:paraId="0FBF683E" w14:textId="77777777" w:rsidR="00B34ABD" w:rsidRPr="00B34ABD" w:rsidRDefault="00B34ABD" w:rsidP="00B34ABD">
            <w:pPr>
              <w:rPr>
                <w:rFonts w:ascii="Verdana" w:eastAsia="Calibri" w:hAnsi="Verdana" w:cs="Times New Roman"/>
                <w:kern w:val="0"/>
                <w:sz w:val="18"/>
                <w14:ligatures w14:val="none"/>
              </w:rPr>
            </w:pPr>
            <w:r w:rsidRPr="00B34ABD">
              <w:rPr>
                <w:rFonts w:ascii="Verdana" w:eastAsia="Calibri" w:hAnsi="Verdana" w:cs="Times New Roman"/>
                <w:kern w:val="0"/>
                <w:sz w:val="18"/>
                <w14:ligatures w14:val="none"/>
              </w:rPr>
              <w:t>123-3</w:t>
            </w:r>
          </w:p>
        </w:tc>
        <w:tc>
          <w:tcPr>
            <w:tcW w:w="2381" w:type="dxa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FEEEC2"/>
            <w:tcMar>
              <w:top w:w="57" w:type="dxa"/>
              <w:left w:w="57" w:type="dxa"/>
              <w:bottom w:w="0" w:type="dxa"/>
              <w:right w:w="57" w:type="dxa"/>
            </w:tcMar>
          </w:tcPr>
          <w:p w14:paraId="3D0EBCEF" w14:textId="77777777" w:rsidR="00B34ABD" w:rsidRPr="00B34ABD" w:rsidRDefault="00B34ABD" w:rsidP="00B34ABD">
            <w:pPr>
              <w:rPr>
                <w:rFonts w:ascii="Verdana" w:eastAsia="Calibri" w:hAnsi="Verdana" w:cs="Times New Roman"/>
                <w:noProof/>
                <w:kern w:val="0"/>
                <w:sz w:val="18"/>
                <w:lang w:eastAsia="de-AT"/>
                <w14:ligatures w14:val="none"/>
              </w:rPr>
            </w:pPr>
            <w:r w:rsidRPr="00B34ABD">
              <w:rPr>
                <w:rFonts w:ascii="Verdana" w:eastAsia="Calibri" w:hAnsi="Verdana" w:cs="Times New Roman"/>
                <w:noProof/>
                <w:kern w:val="0"/>
                <w:sz w:val="18"/>
                <w:lang w:eastAsia="de-AT"/>
                <w14:ligatures w14:val="none"/>
              </w:rPr>
              <w:t>Leon auf der Spur des Abwassers – Wie funktioniert eine Kläranlage?</w:t>
            </w:r>
          </w:p>
        </w:tc>
        <w:tc>
          <w:tcPr>
            <w:tcW w:w="3969" w:type="dxa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FEEEC2"/>
          </w:tcPr>
          <w:p w14:paraId="7972EF51" w14:textId="77777777" w:rsidR="00B34ABD" w:rsidRDefault="00000000" w:rsidP="00102CF5">
            <w:hyperlink r:id="rId9" w:history="1">
              <w:r w:rsidR="00B34ABD" w:rsidRPr="00B34ABD">
                <w:rPr>
                  <w:rStyle w:val="Hyperlink"/>
                </w:rPr>
                <w:t>https:/</w:t>
              </w:r>
              <w:r w:rsidR="00B34ABD" w:rsidRPr="00B34ABD">
                <w:rPr>
                  <w:rStyle w:val="Hyperlink"/>
                </w:rPr>
                <w:t>/</w:t>
              </w:r>
              <w:r w:rsidR="00B34ABD" w:rsidRPr="00B34ABD">
                <w:rPr>
                  <w:rStyle w:val="Hyperlink"/>
                </w:rPr>
                <w:t>www.youtube.com/watch?v=TOl-4d</w:t>
              </w:r>
              <w:r w:rsidR="00B34ABD" w:rsidRPr="00B34ABD">
                <w:rPr>
                  <w:rStyle w:val="Hyperlink"/>
                </w:rPr>
                <w:t>2</w:t>
              </w:r>
              <w:r w:rsidR="00B34ABD" w:rsidRPr="00B34ABD">
                <w:rPr>
                  <w:rStyle w:val="Hyperlink"/>
                </w:rPr>
                <w:t>XzUc</w:t>
              </w:r>
            </w:hyperlink>
          </w:p>
          <w:p w14:paraId="4953F61A" w14:textId="77777777" w:rsidR="00B34ABD" w:rsidRDefault="00B34ABD" w:rsidP="00B34ABD"/>
        </w:tc>
        <w:tc>
          <w:tcPr>
            <w:tcW w:w="2665" w:type="dxa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FEEEC2"/>
          </w:tcPr>
          <w:p w14:paraId="35153111" w14:textId="0238D9CE" w:rsidR="00B34ABD" w:rsidRPr="00B34ABD" w:rsidRDefault="00B34ABD" w:rsidP="00B34ABD">
            <w:pPr>
              <w:rPr>
                <w:rFonts w:ascii="Verdana" w:eastAsia="Calibri" w:hAnsi="Verdana" w:cs="Times New Roman"/>
                <w:noProof/>
                <w:kern w:val="0"/>
                <w:sz w:val="18"/>
                <w:lang w:eastAsia="de-AT"/>
                <w14:ligatures w14:val="none"/>
              </w:rPr>
            </w:pPr>
            <w:r w:rsidRPr="00B34ABD">
              <w:rPr>
                <w:rFonts w:ascii="Verdana" w:eastAsia="Calibri" w:hAnsi="Verdana" w:cs="Times New Roman"/>
                <w:noProof/>
                <w:kern w:val="0"/>
                <w:sz w:val="18"/>
                <w:lang w:eastAsia="de-AT"/>
                <w14:ligatures w14:val="none"/>
              </w:rPr>
              <w:t xml:space="preserve">Film zur Funktionsweise einer Kläranlage des Ruhrverbandes, </w:t>
            </w:r>
            <w:r w:rsidR="005B4D65">
              <w:rPr>
                <w:rFonts w:ascii="Verdana" w:eastAsia="Calibri" w:hAnsi="Verdana" w:cs="Times New Roman"/>
                <w:noProof/>
                <w:kern w:val="0"/>
                <w:sz w:val="18"/>
                <w:lang w:eastAsia="de-AT"/>
                <w14:ligatures w14:val="none"/>
              </w:rPr>
              <w:t>13:30</w:t>
            </w:r>
            <w:r w:rsidRPr="00B34ABD">
              <w:rPr>
                <w:rFonts w:ascii="Verdana" w:eastAsia="Calibri" w:hAnsi="Verdana" w:cs="Times New Roman"/>
                <w:noProof/>
                <w:kern w:val="0"/>
                <w:sz w:val="18"/>
                <w:lang w:eastAsia="de-AT"/>
                <w14:ligatures w14:val="none"/>
              </w:rPr>
              <w:t xml:space="preserve"> Min.</w:t>
            </w:r>
          </w:p>
        </w:tc>
        <w:tc>
          <w:tcPr>
            <w:tcW w:w="2665" w:type="dxa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FEEEC2"/>
          </w:tcPr>
          <w:p w14:paraId="0908290E" w14:textId="77777777" w:rsidR="00B34ABD" w:rsidRPr="00B34ABD" w:rsidRDefault="00B34ABD" w:rsidP="00B34ABD">
            <w:pPr>
              <w:rPr>
                <w:rFonts w:ascii="Verdana" w:eastAsia="Calibri" w:hAnsi="Verdana" w:cs="Times New Roman"/>
                <w:noProof/>
                <w:kern w:val="0"/>
                <w:sz w:val="18"/>
                <w:lang w:eastAsia="de-AT"/>
                <w14:ligatures w14:val="none"/>
              </w:rPr>
            </w:pPr>
            <w:r w:rsidRPr="00B34ABD">
              <w:rPr>
                <w:rFonts w:ascii="Verdana" w:eastAsia="Calibri" w:hAnsi="Verdana" w:cs="Times New Roman"/>
                <w:noProof/>
                <w:kern w:val="0"/>
                <w:sz w:val="18"/>
                <w:lang w:eastAsia="de-AT"/>
                <w14:ligatures w14:val="none"/>
              </w:rPr>
              <w:t>Ruhverband, D</w:t>
            </w:r>
          </w:p>
        </w:tc>
        <w:tc>
          <w:tcPr>
            <w:tcW w:w="1191" w:type="dxa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FEEEC2"/>
          </w:tcPr>
          <w:p w14:paraId="191BA354" w14:textId="77777777" w:rsidR="00B34ABD" w:rsidRPr="00B34ABD" w:rsidRDefault="00B34ABD" w:rsidP="00B34ABD">
            <w:pPr>
              <w:rPr>
                <w:rFonts w:ascii="Verdana" w:eastAsia="Calibri" w:hAnsi="Verdana" w:cs="Times New Roman"/>
                <w:kern w:val="0"/>
                <w:sz w:val="18"/>
                <w14:ligatures w14:val="none"/>
              </w:rPr>
            </w:pPr>
            <w:r w:rsidRPr="00B34ABD">
              <w:rPr>
                <w:rFonts w:ascii="Verdana" w:eastAsia="Calibri" w:hAnsi="Verdana" w:cs="Times New Roman"/>
                <w:kern w:val="0"/>
                <w:sz w:val="18"/>
                <w14:ligatures w14:val="none"/>
              </w:rPr>
              <w:t>S</w:t>
            </w:r>
          </w:p>
        </w:tc>
      </w:tr>
      <w:tr w:rsidR="00B34ABD" w:rsidRPr="00B3503F" w14:paraId="2132B55E" w14:textId="77777777" w:rsidTr="00B34ABD">
        <w:tc>
          <w:tcPr>
            <w:tcW w:w="1417" w:type="dxa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FEEEC2"/>
            <w:tcMar>
              <w:top w:w="57" w:type="dxa"/>
              <w:left w:w="57" w:type="dxa"/>
              <w:bottom w:w="0" w:type="dxa"/>
              <w:right w:w="57" w:type="dxa"/>
            </w:tcMar>
          </w:tcPr>
          <w:p w14:paraId="70D7AFB5" w14:textId="77777777" w:rsidR="00B34ABD" w:rsidRPr="00B34ABD" w:rsidRDefault="00B34ABD" w:rsidP="00B34ABD">
            <w:pPr>
              <w:rPr>
                <w:rFonts w:ascii="Verdana" w:eastAsia="Calibri" w:hAnsi="Verdana" w:cs="Times New Roman"/>
                <w:kern w:val="0"/>
                <w:sz w:val="18"/>
                <w14:ligatures w14:val="none"/>
              </w:rPr>
            </w:pPr>
            <w:r w:rsidRPr="00B34ABD">
              <w:rPr>
                <w:rFonts w:ascii="Verdana" w:eastAsia="Calibri" w:hAnsi="Verdana" w:cs="Times New Roman"/>
                <w:kern w:val="0"/>
                <w:sz w:val="18"/>
                <w14:ligatures w14:val="none"/>
              </w:rPr>
              <w:lastRenderedPageBreak/>
              <w:t>123-3</w:t>
            </w:r>
          </w:p>
        </w:tc>
        <w:tc>
          <w:tcPr>
            <w:tcW w:w="2381" w:type="dxa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FEEEC2"/>
            <w:tcMar>
              <w:top w:w="57" w:type="dxa"/>
              <w:left w:w="57" w:type="dxa"/>
              <w:bottom w:w="0" w:type="dxa"/>
              <w:right w:w="57" w:type="dxa"/>
            </w:tcMar>
          </w:tcPr>
          <w:p w14:paraId="1D7CACE4" w14:textId="77777777" w:rsidR="00B34ABD" w:rsidRPr="00B34ABD" w:rsidRDefault="00B34ABD" w:rsidP="00B34ABD">
            <w:pPr>
              <w:rPr>
                <w:rFonts w:ascii="Verdana" w:eastAsia="Calibri" w:hAnsi="Verdana" w:cs="Times New Roman"/>
                <w:noProof/>
                <w:kern w:val="0"/>
                <w:sz w:val="18"/>
                <w:lang w:eastAsia="de-AT"/>
                <w14:ligatures w14:val="none"/>
              </w:rPr>
            </w:pPr>
            <w:r w:rsidRPr="00B34ABD">
              <w:rPr>
                <w:rFonts w:ascii="Verdana" w:eastAsia="Calibri" w:hAnsi="Verdana" w:cs="Times New Roman"/>
                <w:noProof/>
                <w:kern w:val="0"/>
                <w:sz w:val="18"/>
                <w:lang w:eastAsia="de-AT"/>
                <w14:ligatures w14:val="none"/>
              </w:rPr>
              <w:t>Hauptkläranlage Simmering – Der Weg der Wiener Abwassers</w:t>
            </w:r>
          </w:p>
        </w:tc>
        <w:tc>
          <w:tcPr>
            <w:tcW w:w="3969" w:type="dxa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FEEEC2"/>
          </w:tcPr>
          <w:p w14:paraId="53015D4D" w14:textId="77777777" w:rsidR="00B34ABD" w:rsidRDefault="00000000" w:rsidP="00B34ABD">
            <w:hyperlink r:id="rId10" w:history="1">
              <w:r w:rsidR="00B34ABD" w:rsidRPr="00B34ABD">
                <w:rPr>
                  <w:rStyle w:val="Hyperlink"/>
                </w:rPr>
                <w:t>https://www.wien.gv.at/video/123834/Hauptklaera</w:t>
              </w:r>
              <w:r w:rsidR="00B34ABD" w:rsidRPr="00B34ABD">
                <w:rPr>
                  <w:rStyle w:val="Hyperlink"/>
                </w:rPr>
                <w:t>n</w:t>
              </w:r>
              <w:r w:rsidR="00B34ABD" w:rsidRPr="00B34ABD">
                <w:rPr>
                  <w:rStyle w:val="Hyperlink"/>
                </w:rPr>
                <w:t>lage-Simmering-Der-Weg-des-Wiener-Abwassers</w:t>
              </w:r>
            </w:hyperlink>
          </w:p>
          <w:p w14:paraId="76652ED5" w14:textId="77777777" w:rsidR="00B34ABD" w:rsidRDefault="00B34ABD" w:rsidP="00B34ABD"/>
        </w:tc>
        <w:tc>
          <w:tcPr>
            <w:tcW w:w="2665" w:type="dxa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FEEEC2"/>
          </w:tcPr>
          <w:p w14:paraId="22C295BF" w14:textId="5BD3E441" w:rsidR="00B34ABD" w:rsidRPr="00B34ABD" w:rsidRDefault="00B34ABD" w:rsidP="00B34ABD">
            <w:pPr>
              <w:rPr>
                <w:rFonts w:ascii="Verdana" w:eastAsia="Calibri" w:hAnsi="Verdana" w:cs="Times New Roman"/>
                <w:noProof/>
                <w:kern w:val="0"/>
                <w:sz w:val="18"/>
                <w:lang w:eastAsia="de-AT"/>
                <w14:ligatures w14:val="none"/>
              </w:rPr>
            </w:pPr>
            <w:r w:rsidRPr="00B34ABD">
              <w:rPr>
                <w:rFonts w:ascii="Verdana" w:eastAsia="Calibri" w:hAnsi="Verdana" w:cs="Times New Roman"/>
                <w:noProof/>
                <w:kern w:val="0"/>
                <w:sz w:val="18"/>
                <w:lang w:eastAsia="de-AT"/>
                <w14:ligatures w14:val="none"/>
              </w:rPr>
              <w:t>Film zur Funktionsweise der Kläranlage, 3:40 Min.</w:t>
            </w:r>
          </w:p>
        </w:tc>
        <w:tc>
          <w:tcPr>
            <w:tcW w:w="2665" w:type="dxa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FEEEC2"/>
          </w:tcPr>
          <w:p w14:paraId="1DF77750" w14:textId="77777777" w:rsidR="00B34ABD" w:rsidRPr="00B34ABD" w:rsidRDefault="00B34ABD" w:rsidP="00B34ABD">
            <w:pPr>
              <w:rPr>
                <w:rFonts w:ascii="Verdana" w:eastAsia="Calibri" w:hAnsi="Verdana" w:cs="Times New Roman"/>
                <w:noProof/>
                <w:kern w:val="0"/>
                <w:sz w:val="18"/>
                <w:lang w:eastAsia="de-AT"/>
                <w14:ligatures w14:val="none"/>
              </w:rPr>
            </w:pPr>
            <w:r w:rsidRPr="00B34ABD">
              <w:rPr>
                <w:rFonts w:ascii="Verdana" w:eastAsia="Calibri" w:hAnsi="Verdana" w:cs="Times New Roman"/>
                <w:noProof/>
                <w:kern w:val="0"/>
                <w:sz w:val="18"/>
                <w:lang w:eastAsia="de-AT"/>
                <w14:ligatures w14:val="none"/>
              </w:rPr>
              <w:t>Stadt Wien</w:t>
            </w:r>
          </w:p>
        </w:tc>
        <w:tc>
          <w:tcPr>
            <w:tcW w:w="1191" w:type="dxa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FEEEC2"/>
          </w:tcPr>
          <w:p w14:paraId="39A8F102" w14:textId="77777777" w:rsidR="00B34ABD" w:rsidRPr="00B34ABD" w:rsidRDefault="00B34ABD" w:rsidP="00B34ABD">
            <w:pPr>
              <w:rPr>
                <w:rFonts w:ascii="Verdana" w:eastAsia="Calibri" w:hAnsi="Verdana" w:cs="Times New Roman"/>
                <w:kern w:val="0"/>
                <w:sz w:val="18"/>
                <w14:ligatures w14:val="none"/>
              </w:rPr>
            </w:pPr>
            <w:r w:rsidRPr="00B34ABD">
              <w:rPr>
                <w:rFonts w:ascii="Verdana" w:eastAsia="Calibri" w:hAnsi="Verdana" w:cs="Times New Roman"/>
                <w:kern w:val="0"/>
                <w:sz w:val="18"/>
                <w14:ligatures w14:val="none"/>
              </w:rPr>
              <w:t>S</w:t>
            </w:r>
          </w:p>
        </w:tc>
      </w:tr>
      <w:tr w:rsidR="00B34ABD" w:rsidRPr="00B3503F" w14:paraId="5B9175B5" w14:textId="77777777" w:rsidTr="00B34ABD">
        <w:tc>
          <w:tcPr>
            <w:tcW w:w="1417" w:type="dxa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FEEEC2"/>
            <w:tcMar>
              <w:top w:w="57" w:type="dxa"/>
              <w:left w:w="57" w:type="dxa"/>
              <w:bottom w:w="0" w:type="dxa"/>
              <w:right w:w="57" w:type="dxa"/>
            </w:tcMar>
          </w:tcPr>
          <w:p w14:paraId="3164903F" w14:textId="77777777" w:rsidR="00B34ABD" w:rsidRPr="00B34ABD" w:rsidRDefault="00B34ABD" w:rsidP="00B34ABD">
            <w:pPr>
              <w:rPr>
                <w:rFonts w:ascii="Verdana" w:eastAsia="Calibri" w:hAnsi="Verdana" w:cs="Times New Roman"/>
                <w:kern w:val="0"/>
                <w:sz w:val="18"/>
                <w14:ligatures w14:val="none"/>
              </w:rPr>
            </w:pPr>
            <w:r w:rsidRPr="00B34ABD">
              <w:rPr>
                <w:rFonts w:ascii="Verdana" w:eastAsia="Calibri" w:hAnsi="Verdana" w:cs="Times New Roman"/>
                <w:kern w:val="0"/>
                <w:sz w:val="18"/>
                <w14:ligatures w14:val="none"/>
              </w:rPr>
              <w:t>123-3</w:t>
            </w:r>
          </w:p>
        </w:tc>
        <w:tc>
          <w:tcPr>
            <w:tcW w:w="2381" w:type="dxa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FEEEC2"/>
            <w:tcMar>
              <w:top w:w="57" w:type="dxa"/>
              <w:left w:w="57" w:type="dxa"/>
              <w:bottom w:w="0" w:type="dxa"/>
              <w:right w:w="57" w:type="dxa"/>
            </w:tcMar>
          </w:tcPr>
          <w:p w14:paraId="79FE8418" w14:textId="77777777" w:rsidR="00B34ABD" w:rsidRPr="00B34ABD" w:rsidRDefault="00B34ABD" w:rsidP="00B34ABD">
            <w:pPr>
              <w:rPr>
                <w:rFonts w:ascii="Verdana" w:eastAsia="Calibri" w:hAnsi="Verdana" w:cs="Times New Roman"/>
                <w:noProof/>
                <w:kern w:val="0"/>
                <w:sz w:val="18"/>
                <w:lang w:eastAsia="de-AT"/>
                <w14:ligatures w14:val="none"/>
              </w:rPr>
            </w:pPr>
            <w:r w:rsidRPr="00B34ABD">
              <w:rPr>
                <w:rFonts w:ascii="Verdana" w:eastAsia="Calibri" w:hAnsi="Verdana" w:cs="Times New Roman"/>
                <w:noProof/>
                <w:kern w:val="0"/>
                <w:sz w:val="18"/>
                <w:lang w:eastAsia="de-AT"/>
                <w14:ligatures w14:val="none"/>
              </w:rPr>
              <w:t>Animation Abwasserreinigung</w:t>
            </w:r>
          </w:p>
        </w:tc>
        <w:tc>
          <w:tcPr>
            <w:tcW w:w="3969" w:type="dxa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FEEEC2"/>
          </w:tcPr>
          <w:p w14:paraId="341E8A4D" w14:textId="77777777" w:rsidR="00B34ABD" w:rsidRDefault="00000000" w:rsidP="00102CF5">
            <w:hyperlink r:id="rId11" w:history="1">
              <w:r w:rsidR="00B34ABD" w:rsidRPr="00B34ABD">
                <w:rPr>
                  <w:rStyle w:val="Hyperlink"/>
                </w:rPr>
                <w:t>http</w:t>
              </w:r>
              <w:r w:rsidR="00B34ABD" w:rsidRPr="00B34ABD">
                <w:rPr>
                  <w:rStyle w:val="Hyperlink"/>
                </w:rPr>
                <w:t>s</w:t>
              </w:r>
              <w:r w:rsidR="00B34ABD" w:rsidRPr="00B34ABD">
                <w:rPr>
                  <w:rStyle w:val="Hyperlink"/>
                </w:rPr>
                <w:t>://www.youtube.com/watch?v=w6f_8iVhlrw</w:t>
              </w:r>
            </w:hyperlink>
          </w:p>
          <w:p w14:paraId="12AC6FF0" w14:textId="77777777" w:rsidR="00B34ABD" w:rsidRDefault="00B34ABD" w:rsidP="00B34ABD"/>
        </w:tc>
        <w:tc>
          <w:tcPr>
            <w:tcW w:w="2665" w:type="dxa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FEEEC2"/>
          </w:tcPr>
          <w:p w14:paraId="7C4EF3FE" w14:textId="77B08AA7" w:rsidR="00B34ABD" w:rsidRPr="00B34ABD" w:rsidRDefault="00B34ABD" w:rsidP="00B34ABD">
            <w:pPr>
              <w:rPr>
                <w:rFonts w:ascii="Verdana" w:eastAsia="Calibri" w:hAnsi="Verdana" w:cs="Times New Roman"/>
                <w:noProof/>
                <w:kern w:val="0"/>
                <w:sz w:val="18"/>
                <w:lang w:eastAsia="de-AT"/>
                <w14:ligatures w14:val="none"/>
              </w:rPr>
            </w:pPr>
            <w:r w:rsidRPr="00B34ABD">
              <w:rPr>
                <w:rFonts w:ascii="Verdana" w:eastAsia="Calibri" w:hAnsi="Verdana" w:cs="Times New Roman"/>
                <w:noProof/>
                <w:kern w:val="0"/>
                <w:sz w:val="18"/>
                <w:lang w:eastAsia="de-AT"/>
                <w14:ligatures w14:val="none"/>
              </w:rPr>
              <w:t>Animation zur Abwasserreinigung, 5:50 Min.</w:t>
            </w:r>
          </w:p>
        </w:tc>
        <w:tc>
          <w:tcPr>
            <w:tcW w:w="2665" w:type="dxa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FEEEC2"/>
          </w:tcPr>
          <w:p w14:paraId="7BF3651C" w14:textId="77777777" w:rsidR="00B34ABD" w:rsidRPr="00B34ABD" w:rsidRDefault="00B34ABD" w:rsidP="00B34ABD">
            <w:pPr>
              <w:rPr>
                <w:rFonts w:ascii="Verdana" w:eastAsia="Calibri" w:hAnsi="Verdana" w:cs="Times New Roman"/>
                <w:noProof/>
                <w:kern w:val="0"/>
                <w:sz w:val="18"/>
                <w:lang w:eastAsia="de-AT"/>
                <w14:ligatures w14:val="none"/>
              </w:rPr>
            </w:pPr>
            <w:r w:rsidRPr="00B34ABD">
              <w:rPr>
                <w:rFonts w:ascii="Verdana" w:eastAsia="Calibri" w:hAnsi="Verdana" w:cs="Times New Roman"/>
                <w:noProof/>
                <w:kern w:val="0"/>
                <w:sz w:val="18"/>
                <w:lang w:eastAsia="de-AT"/>
                <w14:ligatures w14:val="none"/>
              </w:rPr>
              <w:t>Daniel Walser</w:t>
            </w:r>
          </w:p>
        </w:tc>
        <w:tc>
          <w:tcPr>
            <w:tcW w:w="1191" w:type="dxa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FEEEC2"/>
          </w:tcPr>
          <w:p w14:paraId="437ADD88" w14:textId="77777777" w:rsidR="00B34ABD" w:rsidRPr="00B34ABD" w:rsidRDefault="00B34ABD" w:rsidP="00B34ABD">
            <w:pPr>
              <w:rPr>
                <w:rFonts w:ascii="Verdana" w:eastAsia="Calibri" w:hAnsi="Verdana" w:cs="Times New Roman"/>
                <w:kern w:val="0"/>
                <w:sz w:val="18"/>
                <w14:ligatures w14:val="none"/>
              </w:rPr>
            </w:pPr>
            <w:r w:rsidRPr="00B34ABD">
              <w:rPr>
                <w:rFonts w:ascii="Verdana" w:eastAsia="Calibri" w:hAnsi="Verdana" w:cs="Times New Roman"/>
                <w:kern w:val="0"/>
                <w:sz w:val="18"/>
                <w14:ligatures w14:val="none"/>
              </w:rPr>
              <w:t>S</w:t>
            </w:r>
          </w:p>
        </w:tc>
      </w:tr>
      <w:tr w:rsidR="00B34ABD" w:rsidRPr="00B3503F" w14:paraId="1C3BC146" w14:textId="77777777" w:rsidTr="00B34ABD">
        <w:tc>
          <w:tcPr>
            <w:tcW w:w="1417" w:type="dxa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FEEEC2"/>
            <w:tcMar>
              <w:top w:w="57" w:type="dxa"/>
              <w:left w:w="57" w:type="dxa"/>
              <w:bottom w:w="0" w:type="dxa"/>
              <w:right w:w="57" w:type="dxa"/>
            </w:tcMar>
          </w:tcPr>
          <w:p w14:paraId="765D8FA5" w14:textId="77777777" w:rsidR="00B34ABD" w:rsidRPr="00B34ABD" w:rsidRDefault="00B34ABD" w:rsidP="00B34ABD">
            <w:pPr>
              <w:rPr>
                <w:rFonts w:ascii="Verdana" w:eastAsia="Calibri" w:hAnsi="Verdana" w:cs="Times New Roman"/>
                <w:kern w:val="0"/>
                <w:sz w:val="18"/>
                <w14:ligatures w14:val="none"/>
              </w:rPr>
            </w:pPr>
            <w:r w:rsidRPr="00B34ABD">
              <w:rPr>
                <w:rFonts w:ascii="Verdana" w:eastAsia="Calibri" w:hAnsi="Verdana" w:cs="Times New Roman"/>
                <w:kern w:val="0"/>
                <w:sz w:val="18"/>
                <w14:ligatures w14:val="none"/>
              </w:rPr>
              <w:t>123-3</w:t>
            </w:r>
          </w:p>
        </w:tc>
        <w:tc>
          <w:tcPr>
            <w:tcW w:w="2381" w:type="dxa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FEEEC2"/>
            <w:tcMar>
              <w:top w:w="57" w:type="dxa"/>
              <w:left w:w="57" w:type="dxa"/>
              <w:bottom w:w="0" w:type="dxa"/>
              <w:right w:w="57" w:type="dxa"/>
            </w:tcMar>
          </w:tcPr>
          <w:p w14:paraId="7E5CA68C" w14:textId="77777777" w:rsidR="00B34ABD" w:rsidRPr="00B34ABD" w:rsidRDefault="00B34ABD" w:rsidP="00B34ABD">
            <w:pPr>
              <w:rPr>
                <w:rFonts w:ascii="Verdana" w:eastAsia="Calibri" w:hAnsi="Verdana" w:cs="Times New Roman"/>
                <w:noProof/>
                <w:kern w:val="0"/>
                <w:sz w:val="18"/>
                <w:lang w:eastAsia="de-AT"/>
                <w14:ligatures w14:val="none"/>
              </w:rPr>
            </w:pPr>
            <w:r w:rsidRPr="00B34ABD">
              <w:rPr>
                <w:rFonts w:ascii="Verdana" w:eastAsia="Calibri" w:hAnsi="Verdana" w:cs="Times New Roman"/>
                <w:noProof/>
                <w:kern w:val="0"/>
                <w:sz w:val="18"/>
                <w:lang w:eastAsia="de-AT"/>
                <w14:ligatures w14:val="none"/>
              </w:rPr>
              <w:t>Imagebroschüre des RHV Großraum Salzubrg</w:t>
            </w:r>
          </w:p>
        </w:tc>
        <w:tc>
          <w:tcPr>
            <w:tcW w:w="3969" w:type="dxa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FEEEC2"/>
          </w:tcPr>
          <w:p w14:paraId="436E4192" w14:textId="77777777" w:rsidR="00B34ABD" w:rsidRDefault="00000000" w:rsidP="00B34ABD">
            <w:hyperlink r:id="rId12" w:history="1">
              <w:r w:rsidR="00B34ABD" w:rsidRPr="00B34ABD">
                <w:rPr>
                  <w:rStyle w:val="Hyperlink"/>
                </w:rPr>
                <w:t>https://irp-cdn.mu</w:t>
              </w:r>
              <w:r w:rsidR="00B34ABD" w:rsidRPr="00B34ABD">
                <w:rPr>
                  <w:rStyle w:val="Hyperlink"/>
                </w:rPr>
                <w:t>l</w:t>
              </w:r>
              <w:r w:rsidR="00B34ABD" w:rsidRPr="00B34ABD">
                <w:rPr>
                  <w:rStyle w:val="Hyperlink"/>
                </w:rPr>
                <w:t>tiscreensite.com/43541e6b/files/uploaded/RHV_imagebroschu%CC%88re.pdf</w:t>
              </w:r>
            </w:hyperlink>
          </w:p>
          <w:p w14:paraId="77D6497D" w14:textId="77777777" w:rsidR="00B34ABD" w:rsidRDefault="00B34ABD" w:rsidP="00B34ABD"/>
        </w:tc>
        <w:tc>
          <w:tcPr>
            <w:tcW w:w="2665" w:type="dxa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FEEEC2"/>
          </w:tcPr>
          <w:p w14:paraId="72CE3D3D" w14:textId="77777777" w:rsidR="00B34ABD" w:rsidRPr="00B34ABD" w:rsidRDefault="00B34ABD" w:rsidP="00B34ABD">
            <w:pPr>
              <w:rPr>
                <w:rFonts w:ascii="Verdana" w:eastAsia="Calibri" w:hAnsi="Verdana" w:cs="Times New Roman"/>
                <w:noProof/>
                <w:kern w:val="0"/>
                <w:sz w:val="18"/>
                <w:lang w:eastAsia="de-AT"/>
                <w14:ligatures w14:val="none"/>
              </w:rPr>
            </w:pPr>
            <w:r w:rsidRPr="00B34ABD">
              <w:rPr>
                <w:rFonts w:ascii="Verdana" w:eastAsia="Calibri" w:hAnsi="Verdana" w:cs="Times New Roman"/>
                <w:noProof/>
                <w:kern w:val="0"/>
                <w:sz w:val="18"/>
                <w:lang w:eastAsia="de-AT"/>
                <w14:ligatures w14:val="none"/>
              </w:rPr>
              <w:t>Informationsbroschüre des RHV Reinhalteverbands Großraum Salzburg mit Grafiken zum Bau und der Funktionsweise der Kläranlage</w:t>
            </w:r>
          </w:p>
        </w:tc>
        <w:tc>
          <w:tcPr>
            <w:tcW w:w="2665" w:type="dxa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FEEEC2"/>
          </w:tcPr>
          <w:p w14:paraId="6D103EAD" w14:textId="77777777" w:rsidR="00B34ABD" w:rsidRPr="00B34ABD" w:rsidRDefault="00B34ABD" w:rsidP="00B34ABD">
            <w:pPr>
              <w:rPr>
                <w:rFonts w:ascii="Verdana" w:eastAsia="Calibri" w:hAnsi="Verdana" w:cs="Times New Roman"/>
                <w:noProof/>
                <w:kern w:val="0"/>
                <w:sz w:val="18"/>
                <w:lang w:eastAsia="de-AT"/>
                <w14:ligatures w14:val="none"/>
              </w:rPr>
            </w:pPr>
            <w:r w:rsidRPr="00B34ABD">
              <w:rPr>
                <w:rFonts w:ascii="Verdana" w:eastAsia="Calibri" w:hAnsi="Verdana" w:cs="Times New Roman"/>
                <w:noProof/>
                <w:kern w:val="0"/>
                <w:sz w:val="18"/>
                <w:lang w:eastAsia="de-AT"/>
                <w14:ligatures w14:val="none"/>
              </w:rPr>
              <w:t>SAB Salzburger Abfallbeseitigung GmbH</w:t>
            </w:r>
          </w:p>
        </w:tc>
        <w:tc>
          <w:tcPr>
            <w:tcW w:w="1191" w:type="dxa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FEEEC2"/>
          </w:tcPr>
          <w:p w14:paraId="234153E2" w14:textId="77777777" w:rsidR="00B34ABD" w:rsidRPr="00B34ABD" w:rsidRDefault="00B34ABD" w:rsidP="00B34ABD">
            <w:pPr>
              <w:rPr>
                <w:rFonts w:ascii="Verdana" w:eastAsia="Calibri" w:hAnsi="Verdana" w:cs="Times New Roman"/>
                <w:kern w:val="0"/>
                <w:sz w:val="18"/>
                <w14:ligatures w14:val="none"/>
              </w:rPr>
            </w:pPr>
            <w:r w:rsidRPr="00B34ABD">
              <w:rPr>
                <w:rFonts w:ascii="Verdana" w:eastAsia="Calibri" w:hAnsi="Verdana" w:cs="Times New Roman"/>
                <w:kern w:val="0"/>
                <w:sz w:val="18"/>
                <w14:ligatures w14:val="none"/>
              </w:rPr>
              <w:t>S</w:t>
            </w:r>
          </w:p>
        </w:tc>
      </w:tr>
      <w:tr w:rsidR="00B34ABD" w:rsidRPr="00B3503F" w14:paraId="116FADD6" w14:textId="77777777" w:rsidTr="00B34ABD">
        <w:tc>
          <w:tcPr>
            <w:tcW w:w="1417" w:type="dxa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FEEEC2"/>
            <w:tcMar>
              <w:top w:w="57" w:type="dxa"/>
              <w:left w:w="57" w:type="dxa"/>
              <w:bottom w:w="0" w:type="dxa"/>
              <w:right w:w="57" w:type="dxa"/>
            </w:tcMar>
          </w:tcPr>
          <w:p w14:paraId="3B724870" w14:textId="77777777" w:rsidR="00B34ABD" w:rsidRPr="00B34ABD" w:rsidRDefault="00B34ABD" w:rsidP="00B34ABD">
            <w:pPr>
              <w:rPr>
                <w:rFonts w:ascii="Verdana" w:eastAsia="Calibri" w:hAnsi="Verdana" w:cs="Times New Roman"/>
                <w:kern w:val="0"/>
                <w:sz w:val="18"/>
                <w14:ligatures w14:val="none"/>
              </w:rPr>
            </w:pPr>
            <w:r w:rsidRPr="00B34ABD">
              <w:rPr>
                <w:rFonts w:ascii="Verdana" w:eastAsia="Calibri" w:hAnsi="Verdana" w:cs="Times New Roman"/>
                <w:kern w:val="0"/>
                <w:sz w:val="18"/>
                <w14:ligatures w14:val="none"/>
              </w:rPr>
              <w:t>123-3</w:t>
            </w:r>
          </w:p>
        </w:tc>
        <w:tc>
          <w:tcPr>
            <w:tcW w:w="2381" w:type="dxa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FEEEC2"/>
            <w:tcMar>
              <w:top w:w="57" w:type="dxa"/>
              <w:left w:w="57" w:type="dxa"/>
              <w:bottom w:w="0" w:type="dxa"/>
              <w:right w:w="57" w:type="dxa"/>
            </w:tcMar>
          </w:tcPr>
          <w:p w14:paraId="2A51B865" w14:textId="77777777" w:rsidR="00B34ABD" w:rsidRPr="00B34ABD" w:rsidRDefault="00B34ABD" w:rsidP="00B34ABD">
            <w:pPr>
              <w:rPr>
                <w:rFonts w:ascii="Verdana" w:eastAsia="Calibri" w:hAnsi="Verdana" w:cs="Times New Roman"/>
                <w:noProof/>
                <w:kern w:val="0"/>
                <w:sz w:val="18"/>
                <w:lang w:eastAsia="de-AT"/>
                <w14:ligatures w14:val="none"/>
              </w:rPr>
            </w:pPr>
            <w:r w:rsidRPr="00B34ABD">
              <w:rPr>
                <w:rFonts w:ascii="Verdana" w:eastAsia="Calibri" w:hAnsi="Verdana" w:cs="Times New Roman"/>
                <w:noProof/>
                <w:kern w:val="0"/>
                <w:sz w:val="18"/>
                <w:lang w:eastAsia="de-AT"/>
                <w14:ligatures w14:val="none"/>
              </w:rPr>
              <w:t>Der Kreislauf des Wassers: Von der Wolke zur Kläranlage</w:t>
            </w:r>
          </w:p>
        </w:tc>
        <w:tc>
          <w:tcPr>
            <w:tcW w:w="3969" w:type="dxa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FEEEC2"/>
          </w:tcPr>
          <w:p w14:paraId="71BB2254" w14:textId="3BEC2DF4" w:rsidR="005B4D65" w:rsidRDefault="005B4D65" w:rsidP="00B34ABD">
            <w:hyperlink r:id="rId13" w:history="1">
              <w:r w:rsidRPr="006355AA">
                <w:rPr>
                  <w:rStyle w:val="Hyperlink"/>
                </w:rPr>
                <w:t>https://www.ardmediathek.de/video/schulfernsehen/der-kreislauf-des-wassers/ard-alph</w:t>
              </w:r>
              <w:r w:rsidRPr="006355AA">
                <w:rPr>
                  <w:rStyle w:val="Hyperlink"/>
                </w:rPr>
                <w:t>a</w:t>
              </w:r>
              <w:r w:rsidRPr="006355AA">
                <w:rPr>
                  <w:rStyle w:val="Hyperlink"/>
                </w:rPr>
                <w:t>/Y3JpZDovL2JyLmRlL3ZpZGVvLzZiNTUyZmM0LWViY2UtNGMzYi04ODQ2LTU3ZDIxYTk4YTM4YQ</w:t>
              </w:r>
            </w:hyperlink>
          </w:p>
        </w:tc>
        <w:tc>
          <w:tcPr>
            <w:tcW w:w="2665" w:type="dxa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FEEEC2"/>
          </w:tcPr>
          <w:p w14:paraId="3320D72B" w14:textId="24E8F48C" w:rsidR="00B34ABD" w:rsidRPr="00B34ABD" w:rsidRDefault="00B34ABD" w:rsidP="00B34ABD">
            <w:pPr>
              <w:rPr>
                <w:rFonts w:ascii="Verdana" w:eastAsia="Calibri" w:hAnsi="Verdana" w:cs="Times New Roman"/>
                <w:noProof/>
                <w:kern w:val="0"/>
                <w:sz w:val="18"/>
                <w:lang w:eastAsia="de-AT"/>
                <w14:ligatures w14:val="none"/>
              </w:rPr>
            </w:pPr>
            <w:r w:rsidRPr="00B34ABD">
              <w:rPr>
                <w:rFonts w:ascii="Verdana" w:eastAsia="Calibri" w:hAnsi="Verdana" w:cs="Times New Roman"/>
                <w:noProof/>
                <w:kern w:val="0"/>
                <w:sz w:val="18"/>
                <w:lang w:eastAsia="de-AT"/>
                <w14:ligatures w14:val="none"/>
              </w:rPr>
              <w:t>Film zum Wasserkreislauf,</w:t>
            </w:r>
            <w:r w:rsidR="005B4D65">
              <w:rPr>
                <w:rFonts w:ascii="Verdana" w:eastAsia="Calibri" w:hAnsi="Verdana" w:cs="Times New Roman"/>
                <w:noProof/>
                <w:kern w:val="0"/>
                <w:sz w:val="18"/>
                <w:lang w:eastAsia="de-AT"/>
                <w14:ligatures w14:val="none"/>
              </w:rPr>
              <w:t xml:space="preserve"> </w:t>
            </w:r>
            <w:r w:rsidRPr="00B34ABD">
              <w:rPr>
                <w:rFonts w:ascii="Verdana" w:eastAsia="Calibri" w:hAnsi="Verdana" w:cs="Times New Roman"/>
                <w:noProof/>
                <w:kern w:val="0"/>
                <w:sz w:val="18"/>
                <w:lang w:eastAsia="de-AT"/>
                <w14:ligatures w14:val="none"/>
              </w:rPr>
              <w:t>14:4</w:t>
            </w:r>
            <w:r w:rsidR="005B4D65">
              <w:rPr>
                <w:rFonts w:ascii="Verdana" w:eastAsia="Calibri" w:hAnsi="Verdana" w:cs="Times New Roman"/>
                <w:noProof/>
                <w:kern w:val="0"/>
                <w:sz w:val="18"/>
                <w:lang w:eastAsia="de-AT"/>
                <w14:ligatures w14:val="none"/>
              </w:rPr>
              <w:t>4</w:t>
            </w:r>
            <w:r w:rsidRPr="00B34ABD">
              <w:rPr>
                <w:rFonts w:ascii="Verdana" w:eastAsia="Calibri" w:hAnsi="Verdana" w:cs="Times New Roman"/>
                <w:noProof/>
                <w:kern w:val="0"/>
                <w:sz w:val="18"/>
                <w:lang w:eastAsia="de-AT"/>
                <w14:ligatures w14:val="none"/>
              </w:rPr>
              <w:t xml:space="preserve"> Min.</w:t>
            </w:r>
          </w:p>
        </w:tc>
        <w:tc>
          <w:tcPr>
            <w:tcW w:w="2665" w:type="dxa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FEEEC2"/>
          </w:tcPr>
          <w:p w14:paraId="0DEB60C5" w14:textId="07D2C56A" w:rsidR="00B34ABD" w:rsidRPr="00B34ABD" w:rsidRDefault="005B4D65" w:rsidP="00B34ABD">
            <w:pPr>
              <w:rPr>
                <w:rFonts w:ascii="Verdana" w:eastAsia="Calibri" w:hAnsi="Verdana" w:cs="Times New Roman"/>
                <w:noProof/>
                <w:kern w:val="0"/>
                <w:sz w:val="18"/>
                <w:lang w:eastAsia="de-AT"/>
                <w14:ligatures w14:val="none"/>
              </w:rPr>
            </w:pPr>
            <w:r>
              <w:rPr>
                <w:rFonts w:ascii="Verdana" w:eastAsia="Calibri" w:hAnsi="Verdana" w:cs="Times New Roman"/>
                <w:noProof/>
                <w:kern w:val="0"/>
                <w:sz w:val="18"/>
                <w:lang w:eastAsia="de-AT"/>
                <w14:ligatures w14:val="none"/>
              </w:rPr>
              <w:t>ARD</w:t>
            </w:r>
          </w:p>
        </w:tc>
        <w:tc>
          <w:tcPr>
            <w:tcW w:w="1191" w:type="dxa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FEEEC2"/>
          </w:tcPr>
          <w:p w14:paraId="19EC185F" w14:textId="77777777" w:rsidR="00B34ABD" w:rsidRPr="00B34ABD" w:rsidRDefault="00B34ABD" w:rsidP="00B34ABD">
            <w:pPr>
              <w:rPr>
                <w:rFonts w:ascii="Verdana" w:eastAsia="Calibri" w:hAnsi="Verdana" w:cs="Times New Roman"/>
                <w:kern w:val="0"/>
                <w:sz w:val="18"/>
                <w14:ligatures w14:val="none"/>
              </w:rPr>
            </w:pPr>
            <w:r w:rsidRPr="00B34ABD">
              <w:rPr>
                <w:rFonts w:ascii="Verdana" w:eastAsia="Calibri" w:hAnsi="Verdana" w:cs="Times New Roman"/>
                <w:kern w:val="0"/>
                <w:sz w:val="18"/>
                <w14:ligatures w14:val="none"/>
              </w:rPr>
              <w:t>S</w:t>
            </w:r>
          </w:p>
        </w:tc>
      </w:tr>
      <w:tr w:rsidR="00B34ABD" w:rsidRPr="00B3503F" w14:paraId="1146C6B8" w14:textId="77777777" w:rsidTr="00B34ABD">
        <w:tc>
          <w:tcPr>
            <w:tcW w:w="1417" w:type="dxa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FEEEC2"/>
            <w:tcMar>
              <w:top w:w="57" w:type="dxa"/>
              <w:left w:w="57" w:type="dxa"/>
              <w:bottom w:w="0" w:type="dxa"/>
              <w:right w:w="57" w:type="dxa"/>
            </w:tcMar>
          </w:tcPr>
          <w:p w14:paraId="046C9C80" w14:textId="77777777" w:rsidR="00B34ABD" w:rsidRPr="00B34ABD" w:rsidRDefault="00B34ABD" w:rsidP="00B34ABD">
            <w:pPr>
              <w:rPr>
                <w:rFonts w:ascii="Verdana" w:eastAsia="Calibri" w:hAnsi="Verdana" w:cs="Times New Roman"/>
                <w:kern w:val="0"/>
                <w:sz w:val="18"/>
                <w14:ligatures w14:val="none"/>
              </w:rPr>
            </w:pPr>
            <w:r w:rsidRPr="00B34ABD">
              <w:rPr>
                <w:rFonts w:ascii="Verdana" w:eastAsia="Calibri" w:hAnsi="Verdana" w:cs="Times New Roman"/>
                <w:kern w:val="0"/>
                <w:sz w:val="18"/>
                <w14:ligatures w14:val="none"/>
              </w:rPr>
              <w:t>123-3</w:t>
            </w:r>
          </w:p>
        </w:tc>
        <w:tc>
          <w:tcPr>
            <w:tcW w:w="2381" w:type="dxa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FEEEC2"/>
            <w:tcMar>
              <w:top w:w="57" w:type="dxa"/>
              <w:left w:w="57" w:type="dxa"/>
              <w:bottom w:w="0" w:type="dxa"/>
              <w:right w:w="57" w:type="dxa"/>
            </w:tcMar>
          </w:tcPr>
          <w:p w14:paraId="55BC7EFD" w14:textId="77777777" w:rsidR="00B34ABD" w:rsidRPr="00B34ABD" w:rsidRDefault="00B34ABD" w:rsidP="00B34ABD">
            <w:pPr>
              <w:rPr>
                <w:rFonts w:ascii="Verdana" w:eastAsia="Calibri" w:hAnsi="Verdana" w:cs="Times New Roman"/>
                <w:noProof/>
                <w:kern w:val="0"/>
                <w:sz w:val="18"/>
                <w:lang w:eastAsia="de-AT"/>
                <w14:ligatures w14:val="none"/>
              </w:rPr>
            </w:pPr>
            <w:r w:rsidRPr="00B34ABD">
              <w:rPr>
                <w:rFonts w:ascii="Verdana" w:eastAsia="Calibri" w:hAnsi="Verdana" w:cs="Times New Roman"/>
                <w:noProof/>
                <w:kern w:val="0"/>
                <w:sz w:val="18"/>
                <w:lang w:eastAsia="de-AT"/>
                <w14:ligatures w14:val="none"/>
              </w:rPr>
              <w:t>Wasser – unser höchstes Gut</w:t>
            </w:r>
          </w:p>
        </w:tc>
        <w:tc>
          <w:tcPr>
            <w:tcW w:w="3969" w:type="dxa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FEEEC2"/>
          </w:tcPr>
          <w:p w14:paraId="3B609B5C" w14:textId="77777777" w:rsidR="00B34ABD" w:rsidRDefault="00000000" w:rsidP="00102CF5">
            <w:hyperlink r:id="rId14" w:history="1">
              <w:r w:rsidR="00B34ABD" w:rsidRPr="00B34ABD">
                <w:rPr>
                  <w:rStyle w:val="Hyperlink"/>
                </w:rPr>
                <w:t>https://www.youtube.com/watch?v=v-ZkaVx</w:t>
              </w:r>
              <w:r w:rsidR="00B34ABD" w:rsidRPr="00B34ABD">
                <w:rPr>
                  <w:rStyle w:val="Hyperlink"/>
                </w:rPr>
                <w:t>Z</w:t>
              </w:r>
              <w:r w:rsidR="00B34ABD" w:rsidRPr="00B34ABD">
                <w:rPr>
                  <w:rStyle w:val="Hyperlink"/>
                </w:rPr>
                <w:t>dyk</w:t>
              </w:r>
            </w:hyperlink>
          </w:p>
          <w:p w14:paraId="0434DE09" w14:textId="77777777" w:rsidR="00B34ABD" w:rsidRDefault="00B34ABD" w:rsidP="00B34ABD"/>
        </w:tc>
        <w:tc>
          <w:tcPr>
            <w:tcW w:w="2665" w:type="dxa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FEEEC2"/>
          </w:tcPr>
          <w:p w14:paraId="7B36A8ED" w14:textId="75C3837D" w:rsidR="00B34ABD" w:rsidRPr="00B34ABD" w:rsidRDefault="00B34ABD" w:rsidP="00B34ABD">
            <w:pPr>
              <w:rPr>
                <w:rFonts w:ascii="Verdana" w:eastAsia="Calibri" w:hAnsi="Verdana" w:cs="Times New Roman"/>
                <w:noProof/>
                <w:kern w:val="0"/>
                <w:sz w:val="18"/>
                <w:lang w:eastAsia="de-AT"/>
                <w14:ligatures w14:val="none"/>
              </w:rPr>
            </w:pPr>
            <w:r w:rsidRPr="00B34ABD">
              <w:rPr>
                <w:rFonts w:ascii="Verdana" w:eastAsia="Calibri" w:hAnsi="Verdana" w:cs="Times New Roman"/>
                <w:noProof/>
                <w:kern w:val="0"/>
                <w:sz w:val="18"/>
                <w:lang w:eastAsia="de-AT"/>
                <w14:ligatures w14:val="none"/>
              </w:rPr>
              <w:lastRenderedPageBreak/>
              <w:t xml:space="preserve">Film zum Wasserkreislauf und </w:t>
            </w:r>
            <w:r w:rsidRPr="00B34ABD">
              <w:rPr>
                <w:rFonts w:ascii="Verdana" w:eastAsia="Calibri" w:hAnsi="Verdana" w:cs="Times New Roman"/>
                <w:noProof/>
                <w:kern w:val="0"/>
                <w:sz w:val="18"/>
                <w:lang w:eastAsia="de-AT"/>
                <w14:ligatures w14:val="none"/>
              </w:rPr>
              <w:lastRenderedPageBreak/>
              <w:t>Trinkwasserversorgung, 10 Min.</w:t>
            </w:r>
          </w:p>
        </w:tc>
        <w:tc>
          <w:tcPr>
            <w:tcW w:w="2665" w:type="dxa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FEEEC2"/>
          </w:tcPr>
          <w:p w14:paraId="7AFB8BFF" w14:textId="77777777" w:rsidR="00B34ABD" w:rsidRPr="00B34ABD" w:rsidRDefault="00B34ABD" w:rsidP="00B34ABD">
            <w:pPr>
              <w:rPr>
                <w:rFonts w:ascii="Verdana" w:eastAsia="Calibri" w:hAnsi="Verdana" w:cs="Times New Roman"/>
                <w:noProof/>
                <w:kern w:val="0"/>
                <w:sz w:val="18"/>
                <w:lang w:eastAsia="de-AT"/>
                <w14:ligatures w14:val="none"/>
              </w:rPr>
            </w:pPr>
            <w:r w:rsidRPr="00B34ABD">
              <w:rPr>
                <w:rFonts w:ascii="Verdana" w:eastAsia="Calibri" w:hAnsi="Verdana" w:cs="Times New Roman"/>
                <w:noProof/>
                <w:kern w:val="0"/>
                <w:sz w:val="18"/>
                <w:lang w:eastAsia="de-AT"/>
                <w14:ligatures w14:val="none"/>
              </w:rPr>
              <w:lastRenderedPageBreak/>
              <w:t>Wasserverband Aichfeld-Murboden, Österreich</w:t>
            </w:r>
          </w:p>
        </w:tc>
        <w:tc>
          <w:tcPr>
            <w:tcW w:w="1191" w:type="dxa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FEEEC2"/>
          </w:tcPr>
          <w:p w14:paraId="1F36B83D" w14:textId="77777777" w:rsidR="00B34ABD" w:rsidRPr="00B34ABD" w:rsidRDefault="00B34ABD" w:rsidP="00B34ABD">
            <w:pPr>
              <w:rPr>
                <w:rFonts w:ascii="Verdana" w:eastAsia="Calibri" w:hAnsi="Verdana" w:cs="Times New Roman"/>
                <w:kern w:val="0"/>
                <w:sz w:val="18"/>
                <w14:ligatures w14:val="none"/>
              </w:rPr>
            </w:pPr>
            <w:r w:rsidRPr="00B34ABD">
              <w:rPr>
                <w:rFonts w:ascii="Verdana" w:eastAsia="Calibri" w:hAnsi="Verdana" w:cs="Times New Roman"/>
                <w:kern w:val="0"/>
                <w:sz w:val="18"/>
                <w14:ligatures w14:val="none"/>
              </w:rPr>
              <w:t>S</w:t>
            </w:r>
          </w:p>
        </w:tc>
      </w:tr>
    </w:tbl>
    <w:p w14:paraId="5B6F5194" w14:textId="77777777" w:rsidR="001721D3" w:rsidRPr="00B6060B" w:rsidRDefault="001721D3"/>
    <w:sectPr w:rsidR="001721D3" w:rsidRPr="00B6060B" w:rsidSect="000E682F">
      <w:headerReference w:type="even" r:id="rId15"/>
      <w:headerReference w:type="default" r:id="rId16"/>
      <w:footerReference w:type="even" r:id="rId17"/>
      <w:footerReference w:type="default" r:id="rId18"/>
      <w:headerReference w:type="first" r:id="rId19"/>
      <w:footerReference w:type="first" r:id="rId20"/>
      <w:pgSz w:w="16838" w:h="11906" w:orient="landscape"/>
      <w:pgMar w:top="1417" w:right="1417" w:bottom="1417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D74210C" w14:textId="77777777" w:rsidR="00B53D87" w:rsidRDefault="00B53D87" w:rsidP="000E682F">
      <w:pPr>
        <w:spacing w:after="0" w:line="240" w:lineRule="auto"/>
      </w:pPr>
      <w:r>
        <w:separator/>
      </w:r>
    </w:p>
  </w:endnote>
  <w:endnote w:type="continuationSeparator" w:id="0">
    <w:p w14:paraId="698F9683" w14:textId="77777777" w:rsidR="00B53D87" w:rsidRDefault="00B53D87" w:rsidP="000E682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Myriad Pro">
    <w:altName w:val="Segoe UI"/>
    <w:panose1 w:val="00000000000000000000"/>
    <w:charset w:val="00"/>
    <w:family w:val="swiss"/>
    <w:notTrueType/>
    <w:pitch w:val="variable"/>
    <w:sig w:usb0="20000287" w:usb1="00000001" w:usb2="00000000" w:usb3="00000000" w:csb0="0000019F" w:csb1="00000000"/>
  </w:font>
  <w:font w:name="MS PGothic">
    <w:panose1 w:val="020B0600070205080204"/>
    <w:charset w:val="80"/>
    <w:family w:val="swiss"/>
    <w:pitch w:val="variable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EE27EAE" w14:textId="77777777" w:rsidR="00A21DE6" w:rsidRDefault="00A21DE6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11595974"/>
      <w:docPartObj>
        <w:docPartGallery w:val="Page Numbers (Bottom of Page)"/>
        <w:docPartUnique/>
      </w:docPartObj>
    </w:sdtPr>
    <w:sdtContent>
      <w:p w14:paraId="60EDAC50" w14:textId="18F88F8C" w:rsidR="00A21DE6" w:rsidRPr="00A21DE6" w:rsidRDefault="00A21DE6" w:rsidP="00A21DE6">
        <w:pPr>
          <w:pStyle w:val="Fuzeile"/>
          <w:pBdr>
            <w:top w:val="single" w:sz="4" w:space="1" w:color="auto"/>
          </w:pBdr>
          <w:rPr>
            <w:rFonts w:ascii="Verdana" w:eastAsia="Calibri" w:hAnsi="Verdana" w:cs="Times New Roman"/>
            <w:kern w:val="0"/>
            <w:sz w:val="18"/>
            <w14:ligatures w14:val="none"/>
          </w:rPr>
        </w:pPr>
        <w:r w:rsidRPr="00A21DE6">
          <w:rPr>
            <w:rFonts w:ascii="Verdana" w:eastAsia="Calibri" w:hAnsi="Verdana" w:cs="Times New Roman"/>
            <w:kern w:val="0"/>
            <w:sz w:val="18"/>
            <w14:ligatures w14:val="none"/>
          </w:rPr>
          <w:t>Schermaier, Weisl/</w:t>
        </w:r>
        <w:r w:rsidRPr="00A21DE6">
          <w:rPr>
            <w:rFonts w:ascii="Verdana" w:eastAsia="Calibri" w:hAnsi="Verdana" w:cs="Times New Roman"/>
            <w:kern w:val="0"/>
            <w:sz w:val="18"/>
            <w14:ligatures w14:val="none"/>
          </w:rPr>
          <w:fldChar w:fldCharType="begin"/>
        </w:r>
        <w:r w:rsidRPr="00A21DE6">
          <w:rPr>
            <w:rFonts w:ascii="Verdana" w:eastAsia="Calibri" w:hAnsi="Verdana" w:cs="Times New Roman"/>
            <w:kern w:val="0"/>
            <w:sz w:val="18"/>
            <w14:ligatures w14:val="none"/>
          </w:rPr>
          <w:instrText xml:space="preserve"> DATE   \* MERGEFORMAT </w:instrText>
        </w:r>
        <w:r w:rsidRPr="00A21DE6">
          <w:rPr>
            <w:rFonts w:ascii="Verdana" w:eastAsia="Calibri" w:hAnsi="Verdana" w:cs="Times New Roman"/>
            <w:kern w:val="0"/>
            <w:sz w:val="18"/>
            <w14:ligatures w14:val="none"/>
          </w:rPr>
          <w:fldChar w:fldCharType="separate"/>
        </w:r>
        <w:r w:rsidR="005B4D65">
          <w:rPr>
            <w:rFonts w:ascii="Verdana" w:eastAsia="Calibri" w:hAnsi="Verdana" w:cs="Times New Roman"/>
            <w:noProof/>
            <w:kern w:val="0"/>
            <w:sz w:val="18"/>
            <w14:ligatures w14:val="none"/>
          </w:rPr>
          <w:t>20.07.2023</w:t>
        </w:r>
        <w:r w:rsidRPr="00A21DE6">
          <w:rPr>
            <w:rFonts w:ascii="Verdana" w:eastAsia="Calibri" w:hAnsi="Verdana" w:cs="Times New Roman"/>
            <w:kern w:val="0"/>
            <w:sz w:val="18"/>
            <w14:ligatures w14:val="none"/>
          </w:rPr>
          <w:fldChar w:fldCharType="end"/>
        </w:r>
      </w:p>
      <w:p w14:paraId="0B50D2C3" w14:textId="18F86CAE" w:rsidR="00A21DE6" w:rsidRDefault="00A21DE6">
        <w:pPr>
          <w:pStyle w:val="Fuzeile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de-DE"/>
          </w:rPr>
          <w:t>2</w:t>
        </w:r>
        <w:r>
          <w:fldChar w:fldCharType="end"/>
        </w:r>
      </w:p>
    </w:sdtContent>
  </w:sdt>
  <w:p w14:paraId="04ACF824" w14:textId="77777777" w:rsidR="00CA24FF" w:rsidRDefault="00CA24FF">
    <w:pPr>
      <w:pStyle w:val="Fuzeil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29373F6" w14:textId="77777777" w:rsidR="00A21DE6" w:rsidRDefault="00A21DE6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5E742C8" w14:textId="77777777" w:rsidR="00B53D87" w:rsidRDefault="00B53D87" w:rsidP="000E682F">
      <w:pPr>
        <w:spacing w:after="0" w:line="240" w:lineRule="auto"/>
      </w:pPr>
      <w:r>
        <w:separator/>
      </w:r>
    </w:p>
  </w:footnote>
  <w:footnote w:type="continuationSeparator" w:id="0">
    <w:p w14:paraId="103580AD" w14:textId="77777777" w:rsidR="00B53D87" w:rsidRDefault="00B53D87" w:rsidP="000E682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608F2FC" w14:textId="77777777" w:rsidR="00A21DE6" w:rsidRDefault="00A21DE6">
    <w:pPr>
      <w:pStyle w:val="Kopfzeil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91DAAD5" w14:textId="77777777" w:rsidR="00CA24FF" w:rsidRDefault="00CA24FF" w:rsidP="00CA24FF">
    <w:pPr>
      <w:pStyle w:val="vKopfzeile"/>
    </w:pPr>
  </w:p>
  <w:p w14:paraId="181D3D13" w14:textId="4D912F0B" w:rsidR="000E682F" w:rsidRDefault="00CA24FF" w:rsidP="00CA24FF">
    <w:pPr>
      <w:pStyle w:val="vKopfzeile"/>
    </w:pPr>
    <w:r>
      <w:rPr>
        <w:noProof/>
      </w:rPr>
      <w:drawing>
        <wp:anchor distT="0" distB="0" distL="114300" distR="114300" simplePos="0" relativeHeight="251661312" behindDoc="0" locked="1" layoutInCell="1" allowOverlap="0" wp14:anchorId="7A737B40" wp14:editId="3B4C4CAD">
          <wp:simplePos x="0" y="0"/>
          <wp:positionH relativeFrom="margin">
            <wp:align>right</wp:align>
          </wp:positionH>
          <wp:positionV relativeFrom="margin">
            <wp:posOffset>-772160</wp:posOffset>
          </wp:positionV>
          <wp:extent cx="1250950" cy="345440"/>
          <wp:effectExtent l="0" t="0" r="6350" b="0"/>
          <wp:wrapSquare wrapText="bothSides"/>
          <wp:docPr id="449262167" name="Grafik 449262167" descr="veritas_log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Grafik 0" descr="veritas_logo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50950" cy="3454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t xml:space="preserve">Bio@school 7 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921C121" w14:textId="77777777" w:rsidR="00A21DE6" w:rsidRDefault="00A21DE6">
    <w:pPr>
      <w:pStyle w:val="Kopfzeil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E682F"/>
    <w:rsid w:val="00001711"/>
    <w:rsid w:val="000C4B84"/>
    <w:rsid w:val="000D6131"/>
    <w:rsid w:val="000E682F"/>
    <w:rsid w:val="001721D3"/>
    <w:rsid w:val="002B20EE"/>
    <w:rsid w:val="004E179F"/>
    <w:rsid w:val="005B4D65"/>
    <w:rsid w:val="008D5B31"/>
    <w:rsid w:val="008F1582"/>
    <w:rsid w:val="00921AA5"/>
    <w:rsid w:val="009877C1"/>
    <w:rsid w:val="009F150D"/>
    <w:rsid w:val="00A21DE6"/>
    <w:rsid w:val="00AA06B8"/>
    <w:rsid w:val="00AB7F52"/>
    <w:rsid w:val="00B34ABD"/>
    <w:rsid w:val="00B53D87"/>
    <w:rsid w:val="00B6060B"/>
    <w:rsid w:val="00BD4500"/>
    <w:rsid w:val="00C115B4"/>
    <w:rsid w:val="00CA24FF"/>
    <w:rsid w:val="00E3301A"/>
    <w:rsid w:val="00EC48F4"/>
    <w:rsid w:val="00F57DAB"/>
    <w:rsid w:val="00FB53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A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33AA30D"/>
  <w15:chartTrackingRefBased/>
  <w15:docId w15:val="{E9EBC8AA-7925-4655-8BF7-EC58575A22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de-A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0E682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0E682F"/>
  </w:style>
  <w:style w:type="paragraph" w:styleId="Fuzeile">
    <w:name w:val="footer"/>
    <w:basedOn w:val="Standard"/>
    <w:link w:val="FuzeileZchn"/>
    <w:uiPriority w:val="99"/>
    <w:unhideWhenUsed/>
    <w:rsid w:val="000E682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0E682F"/>
  </w:style>
  <w:style w:type="paragraph" w:customStyle="1" w:styleId="vGrundschrift">
    <w:name w:val="v_Grundschrift"/>
    <w:basedOn w:val="Standard"/>
    <w:link w:val="vGrundschriftZchn"/>
    <w:qFormat/>
    <w:rsid w:val="002B20EE"/>
    <w:pPr>
      <w:tabs>
        <w:tab w:val="right" w:pos="14175"/>
      </w:tabs>
      <w:spacing w:after="0" w:line="360" w:lineRule="auto"/>
    </w:pPr>
    <w:rPr>
      <w:rFonts w:ascii="Verdana" w:eastAsia="Calibri" w:hAnsi="Verdana" w:cs="Times New Roman"/>
      <w:kern w:val="0"/>
      <w:sz w:val="18"/>
      <w14:ligatures w14:val="none"/>
    </w:rPr>
  </w:style>
  <w:style w:type="character" w:customStyle="1" w:styleId="vGrundschriftZchn">
    <w:name w:val="v_Grundschrift Zchn"/>
    <w:link w:val="vGrundschrift"/>
    <w:rsid w:val="002B20EE"/>
    <w:rPr>
      <w:rFonts w:ascii="Verdana" w:eastAsia="Calibri" w:hAnsi="Verdana" w:cs="Times New Roman"/>
      <w:kern w:val="0"/>
      <w:sz w:val="18"/>
      <w14:ligatures w14:val="none"/>
    </w:rPr>
  </w:style>
  <w:style w:type="paragraph" w:customStyle="1" w:styleId="vGrundschriftohneAbstand">
    <w:name w:val="v_Grundschrift ohne Abstand"/>
    <w:basedOn w:val="vGrundschrift"/>
    <w:qFormat/>
    <w:locked/>
    <w:rsid w:val="002B20EE"/>
    <w:pPr>
      <w:spacing w:line="240" w:lineRule="auto"/>
    </w:pPr>
  </w:style>
  <w:style w:type="character" w:customStyle="1" w:styleId="vfett">
    <w:name w:val="v_fett"/>
    <w:qFormat/>
    <w:rsid w:val="002B20EE"/>
    <w:rPr>
      <w:b/>
    </w:rPr>
  </w:style>
  <w:style w:type="character" w:styleId="Hyperlink">
    <w:name w:val="Hyperlink"/>
    <w:unhideWhenUsed/>
    <w:rsid w:val="008F1582"/>
    <w:rPr>
      <w:color w:val="0000FF"/>
      <w:u w:val="single"/>
    </w:rPr>
  </w:style>
  <w:style w:type="paragraph" w:customStyle="1" w:styleId="vKopfzeile">
    <w:name w:val="v_Kopfzeile"/>
    <w:qFormat/>
    <w:locked/>
    <w:rsid w:val="00CA24FF"/>
    <w:pPr>
      <w:pBdr>
        <w:bottom w:val="single" w:sz="4" w:space="1" w:color="auto"/>
      </w:pBdr>
      <w:spacing w:after="200" w:line="276" w:lineRule="auto"/>
    </w:pPr>
    <w:rPr>
      <w:rFonts w:ascii="Verdana" w:eastAsia="Calibri" w:hAnsi="Verdana" w:cs="Times New Roman"/>
      <w:kern w:val="0"/>
      <w:sz w:val="18"/>
      <w:lang w:val="de-DE" w:eastAsia="de-DE"/>
      <w14:ligatures w14:val="none"/>
    </w:rPr>
  </w:style>
  <w:style w:type="character" w:styleId="NichtaufgelsteErwhnung">
    <w:name w:val="Unresolved Mention"/>
    <w:basedOn w:val="Absatz-Standardschriftart"/>
    <w:uiPriority w:val="99"/>
    <w:semiHidden/>
    <w:unhideWhenUsed/>
    <w:rsid w:val="00B6060B"/>
    <w:rPr>
      <w:color w:val="605E5C"/>
      <w:shd w:val="clear" w:color="auto" w:fill="E1DFDD"/>
    </w:rPr>
  </w:style>
  <w:style w:type="character" w:styleId="BesuchterLink">
    <w:name w:val="FollowedHyperlink"/>
    <w:basedOn w:val="Absatz-Standardschriftart"/>
    <w:uiPriority w:val="99"/>
    <w:semiHidden/>
    <w:unhideWhenUsed/>
    <w:rsid w:val="005B4D65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29232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youtube.com/watch?v=3lzknouj4y0" TargetMode="External"/><Relationship Id="rId13" Type="http://schemas.openxmlformats.org/officeDocument/2006/relationships/hyperlink" Target="https://www.ardmediathek.de/video/schulfernsehen/der-kreislauf-des-wassers/ard-alpha/Y3JpZDovL2JyLmRlL3ZpZGVvLzZiNTUyZmM0LWViY2UtNGMzYi04ODQ2LTU3ZDIxYTk4YTM4YQ" TargetMode="External"/><Relationship Id="rId18" Type="http://schemas.openxmlformats.org/officeDocument/2006/relationships/footer" Target="footer2.xml"/><Relationship Id="rId3" Type="http://schemas.openxmlformats.org/officeDocument/2006/relationships/webSettings" Target="webSettings.xml"/><Relationship Id="rId21" Type="http://schemas.openxmlformats.org/officeDocument/2006/relationships/fontTable" Target="fontTable.xml"/><Relationship Id="rId7" Type="http://schemas.openxmlformats.org/officeDocument/2006/relationships/hyperlink" Target="https://www.youtube.com/watch?v=cz6NSQ797xs" TargetMode="External"/><Relationship Id="rId12" Type="http://schemas.openxmlformats.org/officeDocument/2006/relationships/hyperlink" Target="https://irp-cdn.multiscreensite.com/43541e6b/files/uploaded/RHV_imagebroschu%CC%88re.pdf" TargetMode="External"/><Relationship Id="rId17" Type="http://schemas.openxmlformats.org/officeDocument/2006/relationships/footer" Target="footer1.xml"/><Relationship Id="rId2" Type="http://schemas.openxmlformats.org/officeDocument/2006/relationships/settings" Target="settings.xml"/><Relationship Id="rId16" Type="http://schemas.openxmlformats.org/officeDocument/2006/relationships/header" Target="header2.xml"/><Relationship Id="rId20" Type="http://schemas.openxmlformats.org/officeDocument/2006/relationships/footer" Target="footer3.xml"/><Relationship Id="rId1" Type="http://schemas.openxmlformats.org/officeDocument/2006/relationships/styles" Target="styles.xml"/><Relationship Id="rId6" Type="http://schemas.openxmlformats.org/officeDocument/2006/relationships/hyperlink" Target="https://www.youtube.com/watch?v=-eWdi3VEdt4" TargetMode="External"/><Relationship Id="rId11" Type="http://schemas.openxmlformats.org/officeDocument/2006/relationships/hyperlink" Target="https://www.youtube.com/watch?v=w6f_8iVhlrw" TargetMode="External"/><Relationship Id="rId5" Type="http://schemas.openxmlformats.org/officeDocument/2006/relationships/endnotes" Target="endnotes.xml"/><Relationship Id="rId15" Type="http://schemas.openxmlformats.org/officeDocument/2006/relationships/header" Target="header1.xml"/><Relationship Id="rId10" Type="http://schemas.openxmlformats.org/officeDocument/2006/relationships/hyperlink" Target="https://www.wien.gv.at/video/123834/Hauptklaeranlage-Simmering-Der-Weg-des-Wiener-Abwassers" TargetMode="External"/><Relationship Id="rId19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hyperlink" Target="https://www.youtube.com/watch?v=TOl-4d2XzUc" TargetMode="External"/><Relationship Id="rId14" Type="http://schemas.openxmlformats.org/officeDocument/2006/relationships/hyperlink" Target="https://www.youtube.com/watch?v=v-ZkaVxZdyk" TargetMode="External"/><Relationship Id="rId22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392</Words>
  <Characters>2471</Characters>
  <Application>Microsoft Office Word</Application>
  <DocSecurity>0</DocSecurity>
  <Lines>20</Lines>
  <Paragraphs>5</Paragraphs>
  <ScaleCrop>false</ScaleCrop>
  <Company/>
  <LinksUpToDate>false</LinksUpToDate>
  <CharactersWithSpaces>2858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Clara Unger</dc:creator>
  <cp:keywords/>
  <dc:description/>
  <cp:lastModifiedBy>Clara Unger</cp:lastModifiedBy>
  <cp:revision>3</cp:revision>
  <dcterms:created xsi:type="dcterms:W3CDTF">2023-07-20T12:36:00Z</dcterms:created>
  <dcterms:modified xsi:type="dcterms:W3CDTF">2023-07-20T15:03:00Z</dcterms:modified>
</cp:coreProperties>
</file>