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40F73" w14:textId="1D25CB36" w:rsidR="00AE2D7F" w:rsidRDefault="00685867" w:rsidP="00D73489">
      <w:pPr>
        <w:pStyle w:val="vUe1"/>
      </w:pPr>
      <w:r>
        <w:t>Katalysator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3362"/>
        <w:gridCol w:w="3352"/>
      </w:tblGrid>
      <w:tr w:rsidR="00D73489" w14:paraId="3F1E27E9" w14:textId="77777777" w:rsidTr="00F548F9">
        <w:trPr>
          <w:trHeight w:val="454"/>
        </w:trPr>
        <w:tc>
          <w:tcPr>
            <w:tcW w:w="2348" w:type="dxa"/>
            <w:vAlign w:val="center"/>
          </w:tcPr>
          <w:p w14:paraId="5911670C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14" w:type="dxa"/>
            <w:gridSpan w:val="2"/>
            <w:vAlign w:val="center"/>
          </w:tcPr>
          <w:p w14:paraId="0BAB2103" w14:textId="315B9B18" w:rsidR="00D73489" w:rsidRDefault="00685867" w:rsidP="00BC1369">
            <w:pPr>
              <w:pStyle w:val="vGrundschrift"/>
            </w:pPr>
            <w:r w:rsidRPr="00685867">
              <w:t>Kann Zucker brennen?</w:t>
            </w:r>
          </w:p>
        </w:tc>
      </w:tr>
      <w:tr w:rsidR="00D73489" w14:paraId="2364749B" w14:textId="77777777" w:rsidTr="00F548F9">
        <w:trPr>
          <w:trHeight w:val="454"/>
        </w:trPr>
        <w:tc>
          <w:tcPr>
            <w:tcW w:w="2348" w:type="dxa"/>
            <w:vAlign w:val="center"/>
          </w:tcPr>
          <w:p w14:paraId="1B4F918F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14" w:type="dxa"/>
            <w:gridSpan w:val="2"/>
            <w:vAlign w:val="center"/>
          </w:tcPr>
          <w:p w14:paraId="48394F1F" w14:textId="77777777" w:rsidR="00D73489" w:rsidRDefault="00685867" w:rsidP="00B77CAD">
            <w:pPr>
              <w:pStyle w:val="vGrundschrift"/>
            </w:pPr>
            <w:r w:rsidRPr="00685867">
              <w:t>Tiegelzange oder lange Pinzette</w:t>
            </w:r>
          </w:p>
          <w:p w14:paraId="13B4DE0F" w14:textId="77777777" w:rsidR="00685867" w:rsidRDefault="00685867" w:rsidP="00B77CAD">
            <w:pPr>
              <w:pStyle w:val="vGrundschrift"/>
            </w:pPr>
            <w:r>
              <w:t>Gasbrenner</w:t>
            </w:r>
          </w:p>
          <w:p w14:paraId="7C45F8BD" w14:textId="0EFF2520" w:rsidR="00685867" w:rsidRDefault="001709E6" w:rsidP="00B77CAD">
            <w:pPr>
              <w:pStyle w:val="vGrundschrift"/>
            </w:pPr>
            <w:r>
              <w:t>Streichhölzer</w:t>
            </w:r>
          </w:p>
        </w:tc>
      </w:tr>
      <w:tr w:rsidR="00D73489" w14:paraId="4E39430D" w14:textId="77777777" w:rsidTr="00F548F9">
        <w:trPr>
          <w:trHeight w:val="454"/>
        </w:trPr>
        <w:tc>
          <w:tcPr>
            <w:tcW w:w="9062" w:type="dxa"/>
            <w:gridSpan w:val="3"/>
          </w:tcPr>
          <w:p w14:paraId="5FDA2138" w14:textId="05069EB1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587D81">
              <w:t>!</w:t>
            </w:r>
          </w:p>
        </w:tc>
      </w:tr>
      <w:tr w:rsidR="00237DC3" w14:paraId="2135DED1" w14:textId="77777777" w:rsidTr="00F548F9">
        <w:trPr>
          <w:trHeight w:val="454"/>
        </w:trPr>
        <w:tc>
          <w:tcPr>
            <w:tcW w:w="2348" w:type="dxa"/>
            <w:vMerge w:val="restart"/>
            <w:vAlign w:val="center"/>
          </w:tcPr>
          <w:p w14:paraId="05CE1E2C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362" w:type="dxa"/>
            <w:vAlign w:val="center"/>
          </w:tcPr>
          <w:p w14:paraId="4F68264C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352" w:type="dxa"/>
            <w:vAlign w:val="center"/>
          </w:tcPr>
          <w:p w14:paraId="699200CE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37DC3" w14:paraId="2C69E5D5" w14:textId="77777777" w:rsidTr="00F548F9">
        <w:trPr>
          <w:trHeight w:val="454"/>
        </w:trPr>
        <w:tc>
          <w:tcPr>
            <w:tcW w:w="2348" w:type="dxa"/>
            <w:vMerge/>
            <w:vAlign w:val="center"/>
          </w:tcPr>
          <w:p w14:paraId="2AB1B4B2" w14:textId="77777777" w:rsidR="00237DC3" w:rsidRDefault="00237DC3" w:rsidP="00BC1369">
            <w:pPr>
              <w:pStyle w:val="vGrundschrift"/>
            </w:pPr>
          </w:p>
        </w:tc>
        <w:tc>
          <w:tcPr>
            <w:tcW w:w="3362" w:type="dxa"/>
            <w:vAlign w:val="center"/>
          </w:tcPr>
          <w:p w14:paraId="30AEAECC" w14:textId="77777777" w:rsidR="00237DC3" w:rsidRDefault="00685867" w:rsidP="00F548F9">
            <w:pPr>
              <w:pStyle w:val="vGrundschrift"/>
              <w:spacing w:before="240" w:after="240"/>
            </w:pPr>
            <w:r w:rsidRPr="00685867">
              <w:t>Würfelzucker</w:t>
            </w:r>
          </w:p>
          <w:p w14:paraId="7E6DD00D" w14:textId="69D7ACCB" w:rsidR="00685867" w:rsidRDefault="00685867" w:rsidP="00F548F9">
            <w:pPr>
              <w:pStyle w:val="vGrundschrift"/>
              <w:spacing w:before="240" w:after="240"/>
            </w:pPr>
            <w:r w:rsidRPr="00685867">
              <w:t xml:space="preserve">Pflanzen- bzw. Holzasche (von den </w:t>
            </w:r>
            <w:r w:rsidR="001709E6">
              <w:t>Streichhölzern</w:t>
            </w:r>
            <w:r w:rsidRPr="00685867">
              <w:t>)</w:t>
            </w:r>
          </w:p>
        </w:tc>
        <w:tc>
          <w:tcPr>
            <w:tcW w:w="3352" w:type="dxa"/>
            <w:vAlign w:val="center"/>
          </w:tcPr>
          <w:p w14:paraId="55D37630" w14:textId="761518AB" w:rsidR="00237DC3" w:rsidRDefault="00322804" w:rsidP="00322804">
            <w:pPr>
              <w:pStyle w:val="vGrundschrift"/>
              <w:spacing w:before="240" w:after="240"/>
            </w:pPr>
            <w:r>
              <w:t>nicht erforderlich</w:t>
            </w:r>
          </w:p>
        </w:tc>
      </w:tr>
      <w:tr w:rsidR="00237DC3" w14:paraId="217C155F" w14:textId="77777777" w:rsidTr="00F548F9">
        <w:trPr>
          <w:trHeight w:val="454"/>
        </w:trPr>
        <w:tc>
          <w:tcPr>
            <w:tcW w:w="2348" w:type="dxa"/>
            <w:vAlign w:val="center"/>
          </w:tcPr>
          <w:p w14:paraId="75A2E069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362" w:type="dxa"/>
          </w:tcPr>
          <w:p w14:paraId="048819A7" w14:textId="77777777" w:rsidR="00237DC3" w:rsidRDefault="00237DC3" w:rsidP="00B77CAD">
            <w:pPr>
              <w:pStyle w:val="vGrundschrift"/>
            </w:pPr>
            <w:r w:rsidRPr="000D3EAF">
              <w:t>Beschreibung:</w:t>
            </w:r>
          </w:p>
          <w:p w14:paraId="5ECE19AC" w14:textId="3DCA926C" w:rsidR="00685867" w:rsidRDefault="00685867" w:rsidP="00F87F63">
            <w:pPr>
              <w:pStyle w:val="vAufzaehlung"/>
              <w:numPr>
                <w:ilvl w:val="0"/>
                <w:numId w:val="2"/>
              </w:numPr>
            </w:pPr>
            <w:r>
              <w:t>Mit einer Tiegelzange oder Pinzette wird ein Zuckerwürfel in die Brennerflamme gehalten und beobachtet</w:t>
            </w:r>
            <w:r w:rsidR="00F87F63">
              <w:t xml:space="preserve"> (bzw. auf eine feuerfeste Platte gelegt)</w:t>
            </w:r>
            <w:r>
              <w:t>.</w:t>
            </w:r>
          </w:p>
          <w:p w14:paraId="3B2F0905" w14:textId="1CE23587" w:rsidR="00237DC3" w:rsidRDefault="00685867" w:rsidP="00685867">
            <w:pPr>
              <w:pStyle w:val="vAufzaehlung"/>
              <w:numPr>
                <w:ilvl w:val="0"/>
                <w:numId w:val="2"/>
              </w:numPr>
            </w:pPr>
            <w:r>
              <w:t>Nun wird ein weiteres Stück Zucker kurz in die Brennerflamme gehalten und so in die Asche getaucht, dass die Asche die Oberfläche bedeckt</w:t>
            </w:r>
            <w:r w:rsidR="00F87F63">
              <w:t xml:space="preserve"> (bzw. auf eine feuerfeste Platte gelegt)</w:t>
            </w:r>
            <w:r>
              <w:t>. Der Zuckerwürfel wird nun wieder in die Brennerflamme gehalten und beobachtet.</w:t>
            </w:r>
          </w:p>
        </w:tc>
        <w:tc>
          <w:tcPr>
            <w:tcW w:w="3352" w:type="dxa"/>
          </w:tcPr>
          <w:p w14:paraId="1679D1EC" w14:textId="33F0A454" w:rsidR="00237DC3" w:rsidRDefault="00237DC3" w:rsidP="00B77CAD">
            <w:pPr>
              <w:pStyle w:val="vGrundschrift"/>
              <w:rPr>
                <w:noProof/>
              </w:rPr>
            </w:pPr>
            <w:r>
              <w:t>Versuchsaufbau:</w:t>
            </w:r>
            <w:r w:rsidRPr="003D42D2">
              <w:rPr>
                <w:noProof/>
              </w:rPr>
              <w:t xml:space="preserve"> </w:t>
            </w:r>
          </w:p>
          <w:p w14:paraId="31DCEF4D" w14:textId="77777777" w:rsidR="00E56239" w:rsidRDefault="00E56239" w:rsidP="00B77CAD">
            <w:pPr>
              <w:pStyle w:val="vGrundschrift"/>
            </w:pPr>
          </w:p>
          <w:p w14:paraId="3ADA02C2" w14:textId="77777777" w:rsidR="00220423" w:rsidRDefault="00220423" w:rsidP="00B77CAD">
            <w:pPr>
              <w:pStyle w:val="vGrundschrift"/>
              <w:rPr>
                <w:noProof/>
              </w:rPr>
            </w:pPr>
          </w:p>
          <w:p w14:paraId="6D1516A0" w14:textId="77777777" w:rsidR="00220423" w:rsidRDefault="00220423" w:rsidP="00B77CAD">
            <w:pPr>
              <w:pStyle w:val="vGrundschrift"/>
              <w:rPr>
                <w:noProof/>
              </w:rPr>
            </w:pPr>
          </w:p>
          <w:p w14:paraId="113D70A2" w14:textId="77777777" w:rsidR="00220423" w:rsidRDefault="00220423" w:rsidP="00B77CAD">
            <w:pPr>
              <w:pStyle w:val="vGrundschrift"/>
            </w:pPr>
          </w:p>
          <w:p w14:paraId="6B8DF34B" w14:textId="14C715CA" w:rsidR="00220423" w:rsidRDefault="00220423" w:rsidP="00B77CAD">
            <w:pPr>
              <w:pStyle w:val="vGrundschrift"/>
            </w:pPr>
          </w:p>
          <w:p w14:paraId="17B28314" w14:textId="545A5418" w:rsidR="00220423" w:rsidRDefault="00220423" w:rsidP="00B77CAD">
            <w:pPr>
              <w:pStyle w:val="vGrundschrift"/>
            </w:pPr>
          </w:p>
          <w:p w14:paraId="69CC514D" w14:textId="1470D432" w:rsidR="00220423" w:rsidRDefault="00220423" w:rsidP="00B77CAD">
            <w:pPr>
              <w:pStyle w:val="vGrundschrift"/>
            </w:pPr>
          </w:p>
          <w:p w14:paraId="3465C776" w14:textId="365B5B5A" w:rsidR="00237DC3" w:rsidRDefault="00220423" w:rsidP="00B77CAD">
            <w:pPr>
              <w:pStyle w:val="vGrundschrift"/>
            </w:pPr>
            <w:r>
              <w:rPr>
                <w:noProof/>
              </w:rPr>
              <w:drawing>
                <wp:inline distT="0" distB="0" distL="0" distR="0" wp14:anchorId="5E25614E" wp14:editId="5A8A1A5C">
                  <wp:extent cx="1837346" cy="1319782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" b="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346" cy="1319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563699C" w14:textId="77777777" w:rsidR="00220423" w:rsidRDefault="00220423" w:rsidP="00B77CAD">
            <w:pPr>
              <w:pStyle w:val="vGrundschrift"/>
              <w:rPr>
                <w:noProof/>
              </w:rPr>
            </w:pPr>
          </w:p>
          <w:p w14:paraId="31915292" w14:textId="77777777" w:rsidR="00220423" w:rsidRDefault="00220423" w:rsidP="00B77CAD">
            <w:pPr>
              <w:pStyle w:val="vGrundschrift"/>
            </w:pPr>
          </w:p>
          <w:p w14:paraId="7D3FE91E" w14:textId="77777777" w:rsidR="00220423" w:rsidRDefault="00220423" w:rsidP="00B77CAD">
            <w:pPr>
              <w:pStyle w:val="vGrundschrift"/>
            </w:pPr>
          </w:p>
          <w:p w14:paraId="682DB788" w14:textId="349BA240" w:rsidR="00220423" w:rsidRDefault="00220423" w:rsidP="00B77CAD">
            <w:pPr>
              <w:pStyle w:val="vGrundschrift"/>
            </w:pPr>
          </w:p>
          <w:p w14:paraId="7EC148D1" w14:textId="77777777" w:rsidR="00220423" w:rsidRDefault="00220423" w:rsidP="00B77CAD">
            <w:pPr>
              <w:pStyle w:val="vGrundschrift"/>
            </w:pPr>
          </w:p>
          <w:p w14:paraId="7C780A38" w14:textId="77777777" w:rsidR="00220423" w:rsidRDefault="00220423" w:rsidP="00B77CAD">
            <w:pPr>
              <w:pStyle w:val="vGrundschrift"/>
            </w:pPr>
          </w:p>
          <w:p w14:paraId="5A76FAB0" w14:textId="58136E37" w:rsidR="00220423" w:rsidRDefault="00220423" w:rsidP="00B77CAD">
            <w:pPr>
              <w:pStyle w:val="vGrundschrift"/>
            </w:pPr>
            <w:r>
              <w:rPr>
                <w:noProof/>
              </w:rPr>
              <w:drawing>
                <wp:inline distT="0" distB="0" distL="0" distR="0" wp14:anchorId="745C85F7" wp14:editId="338A66CF">
                  <wp:extent cx="1862518" cy="1319782"/>
                  <wp:effectExtent l="0" t="0" r="4445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" b="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2518" cy="1319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34A" w14:paraId="3422AC65" w14:textId="77777777" w:rsidTr="00F548F9">
        <w:trPr>
          <w:trHeight w:val="454"/>
        </w:trPr>
        <w:tc>
          <w:tcPr>
            <w:tcW w:w="2348" w:type="dxa"/>
            <w:vAlign w:val="center"/>
          </w:tcPr>
          <w:p w14:paraId="304C926A" w14:textId="77777777" w:rsidR="00FE034A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14" w:type="dxa"/>
            <w:gridSpan w:val="2"/>
            <w:vAlign w:val="center"/>
          </w:tcPr>
          <w:p w14:paraId="03F0E986" w14:textId="77777777" w:rsidR="00322804" w:rsidRDefault="00322804" w:rsidP="00322804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  <w:p w14:paraId="1E2DD0D6" w14:textId="688A84E1" w:rsidR="00322804" w:rsidRDefault="00322804" w:rsidP="00322804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  <w:p w14:paraId="2518946A" w14:textId="77777777" w:rsidR="00322804" w:rsidRDefault="00322804" w:rsidP="00322804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  <w:p w14:paraId="15FA0872" w14:textId="4C3B68BC" w:rsidR="00322804" w:rsidRDefault="00322804" w:rsidP="00322804">
            <w:pPr>
              <w:pStyle w:val="vAufzaehlung"/>
              <w:numPr>
                <w:ilvl w:val="0"/>
                <w:numId w:val="0"/>
              </w:numPr>
              <w:ind w:left="360" w:hanging="360"/>
            </w:pPr>
          </w:p>
        </w:tc>
      </w:tr>
      <w:tr w:rsidR="00FE034A" w14:paraId="2B1603E4" w14:textId="77777777" w:rsidTr="00F548F9">
        <w:trPr>
          <w:trHeight w:val="454"/>
        </w:trPr>
        <w:tc>
          <w:tcPr>
            <w:tcW w:w="2348" w:type="dxa"/>
            <w:vAlign w:val="center"/>
          </w:tcPr>
          <w:p w14:paraId="313C7443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14" w:type="dxa"/>
            <w:gridSpan w:val="2"/>
            <w:vAlign w:val="center"/>
          </w:tcPr>
          <w:p w14:paraId="37B1E196" w14:textId="77777777" w:rsidR="00FE034A" w:rsidRDefault="00FE034A" w:rsidP="00322804">
            <w:pPr>
              <w:pStyle w:val="vGrundschrift"/>
              <w:rPr>
                <w:color w:val="0070C0"/>
              </w:rPr>
            </w:pPr>
          </w:p>
          <w:p w14:paraId="1E50E80B" w14:textId="77777777" w:rsidR="00322804" w:rsidRDefault="00322804" w:rsidP="00322804">
            <w:pPr>
              <w:pStyle w:val="vGrundschrift"/>
              <w:rPr>
                <w:color w:val="0070C0"/>
              </w:rPr>
            </w:pPr>
          </w:p>
          <w:p w14:paraId="7744F272" w14:textId="3E27F78E" w:rsidR="00322804" w:rsidRDefault="00322804" w:rsidP="00322804">
            <w:pPr>
              <w:pStyle w:val="vGrundschrift"/>
            </w:pPr>
          </w:p>
        </w:tc>
      </w:tr>
      <w:tr w:rsidR="00FE034A" w:rsidRPr="00220423" w14:paraId="3086853F" w14:textId="77777777" w:rsidTr="00F548F9">
        <w:trPr>
          <w:trHeight w:val="454"/>
        </w:trPr>
        <w:tc>
          <w:tcPr>
            <w:tcW w:w="2348" w:type="dxa"/>
            <w:vAlign w:val="center"/>
          </w:tcPr>
          <w:p w14:paraId="069FFAB4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Zusammenfassende Reaktionsgleichung:</w:t>
            </w:r>
          </w:p>
        </w:tc>
        <w:tc>
          <w:tcPr>
            <w:tcW w:w="6714" w:type="dxa"/>
            <w:gridSpan w:val="2"/>
            <w:vAlign w:val="center"/>
          </w:tcPr>
          <w:p w14:paraId="63024128" w14:textId="77777777" w:rsidR="00FE034A" w:rsidRDefault="00FE034A" w:rsidP="00BC1369">
            <w:pPr>
              <w:pStyle w:val="vGrundschrift"/>
              <w:rPr>
                <w:lang w:val="en-US"/>
              </w:rPr>
            </w:pPr>
          </w:p>
          <w:p w14:paraId="426179B2" w14:textId="31033483" w:rsidR="00322804" w:rsidRPr="001709E6" w:rsidRDefault="00322804" w:rsidP="00BC1369">
            <w:pPr>
              <w:pStyle w:val="vGrundschrift"/>
              <w:rPr>
                <w:lang w:val="en-US"/>
              </w:rPr>
            </w:pPr>
          </w:p>
        </w:tc>
      </w:tr>
      <w:tr w:rsidR="00FE034A" w14:paraId="5D5E277A" w14:textId="77777777" w:rsidTr="00F548F9">
        <w:trPr>
          <w:trHeight w:val="454"/>
        </w:trPr>
        <w:tc>
          <w:tcPr>
            <w:tcW w:w="2348" w:type="dxa"/>
            <w:vAlign w:val="center"/>
          </w:tcPr>
          <w:p w14:paraId="33B284B9" w14:textId="707DFE8D" w:rsidR="00FE034A" w:rsidRPr="00B77CAD" w:rsidRDefault="00A311CE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lastRenderedPageBreak/>
              <w:t>Weiterführende Fragen:</w:t>
            </w:r>
          </w:p>
        </w:tc>
        <w:tc>
          <w:tcPr>
            <w:tcW w:w="6714" w:type="dxa"/>
            <w:gridSpan w:val="2"/>
            <w:vAlign w:val="center"/>
          </w:tcPr>
          <w:p w14:paraId="629A87F2" w14:textId="782E3BD7" w:rsidR="00FE034A" w:rsidRDefault="00685867" w:rsidP="00B77CAD">
            <w:pPr>
              <w:pStyle w:val="vGrundschrift"/>
            </w:pPr>
            <w:r w:rsidRPr="00685867">
              <w:t>Wie kann mit Experimenten herausgefunden werden, ob auch andere Metalle bzw. Metallsalze die Verbrennung von Zucker katalysieren?</w:t>
            </w:r>
          </w:p>
        </w:tc>
      </w:tr>
      <w:tr w:rsidR="00FE034A" w14:paraId="23DC7BED" w14:textId="77777777" w:rsidTr="00F548F9">
        <w:trPr>
          <w:trHeight w:val="454"/>
        </w:trPr>
        <w:tc>
          <w:tcPr>
            <w:tcW w:w="2348" w:type="dxa"/>
            <w:vAlign w:val="center"/>
          </w:tcPr>
          <w:p w14:paraId="001D67FD" w14:textId="301AD249" w:rsidR="00FE034A" w:rsidRPr="00B77CAD" w:rsidRDefault="00685867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Tipp</w:t>
            </w:r>
            <w:r w:rsidR="00B77CAD" w:rsidRPr="00B77CAD">
              <w:rPr>
                <w:rStyle w:val="vfettBlau"/>
              </w:rPr>
              <w:t>:</w:t>
            </w:r>
          </w:p>
        </w:tc>
        <w:tc>
          <w:tcPr>
            <w:tcW w:w="6714" w:type="dxa"/>
            <w:gridSpan w:val="2"/>
            <w:vAlign w:val="center"/>
          </w:tcPr>
          <w:p w14:paraId="032B0146" w14:textId="62FA7C52" w:rsidR="00FE034A" w:rsidRDefault="00685867" w:rsidP="00BC1369">
            <w:pPr>
              <w:pStyle w:val="vGrundschrift"/>
            </w:pPr>
            <w:r>
              <w:t>Den Brenner so halten, dass der geschmolzene Zucker nicht hineintropft!</w:t>
            </w:r>
          </w:p>
        </w:tc>
      </w:tr>
      <w:tr w:rsidR="00B77CAD" w14:paraId="3A9A91F7" w14:textId="77777777" w:rsidTr="00F548F9">
        <w:trPr>
          <w:trHeight w:val="454"/>
        </w:trPr>
        <w:tc>
          <w:tcPr>
            <w:tcW w:w="2348" w:type="dxa"/>
            <w:vAlign w:val="center"/>
          </w:tcPr>
          <w:p w14:paraId="5C8AFC5D" w14:textId="77777777" w:rsidR="00B77CAD" w:rsidRPr="00B77CAD" w:rsidRDefault="00B77CAD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14" w:type="dxa"/>
            <w:gridSpan w:val="2"/>
            <w:vAlign w:val="center"/>
          </w:tcPr>
          <w:p w14:paraId="5B006E76" w14:textId="756EF14D" w:rsidR="00B77CAD" w:rsidRDefault="00685867" w:rsidP="00BC1369">
            <w:pPr>
              <w:pStyle w:val="vGrundschrift"/>
            </w:pPr>
            <w:r w:rsidRPr="00685867">
              <w:t>Reste im Hausmüll entsorgen.</w:t>
            </w:r>
          </w:p>
        </w:tc>
      </w:tr>
    </w:tbl>
    <w:p w14:paraId="68FAA13E" w14:textId="77777777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B5974" w14:textId="77777777" w:rsidR="00D33ACB" w:rsidRDefault="00D33ACB" w:rsidP="00B77CAD">
      <w:pPr>
        <w:spacing w:after="0" w:line="240" w:lineRule="auto"/>
      </w:pPr>
      <w:r>
        <w:separator/>
      </w:r>
    </w:p>
  </w:endnote>
  <w:endnote w:type="continuationSeparator" w:id="0">
    <w:p w14:paraId="3378ED78" w14:textId="77777777" w:rsidR="00D33ACB" w:rsidRDefault="00D33ACB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2525372"/>
      <w:docPartObj>
        <w:docPartGallery w:val="Page Numbers (Bottom of Page)"/>
        <w:docPartUnique/>
      </w:docPartObj>
    </w:sdtPr>
    <w:sdtEndPr/>
    <w:sdtContent>
      <w:p w14:paraId="6D05F361" w14:textId="550036CD" w:rsidR="00587D81" w:rsidRDefault="00587D8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B7B2BFD" w14:textId="77777777" w:rsidR="00587D81" w:rsidRDefault="00587D8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7975C" w14:textId="77777777" w:rsidR="00D33ACB" w:rsidRDefault="00D33ACB" w:rsidP="00B77CAD">
      <w:pPr>
        <w:spacing w:after="0" w:line="240" w:lineRule="auto"/>
      </w:pPr>
      <w:r>
        <w:separator/>
      </w:r>
    </w:p>
  </w:footnote>
  <w:footnote w:type="continuationSeparator" w:id="0">
    <w:p w14:paraId="570C5759" w14:textId="77777777" w:rsidR="00D33ACB" w:rsidRDefault="00D33ACB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8A25" w14:textId="114AA336" w:rsidR="00B77CAD" w:rsidRDefault="00BE6266" w:rsidP="009173C9">
    <w:pPr>
      <w:pStyle w:val="vKopfzeilerechtsbuendig"/>
      <w:ind w:left="2124" w:firstLine="708"/>
      <w:jc w:val="left"/>
    </w:pPr>
    <w:r>
      <w:rPr>
        <w:noProof/>
        <w:sz w:val="24"/>
      </w:rPr>
      <w:drawing>
        <wp:anchor distT="0" distB="0" distL="114300" distR="114300" simplePos="0" relativeHeight="251658240" behindDoc="0" locked="0" layoutInCell="1" allowOverlap="1" wp14:anchorId="0D27EFC2" wp14:editId="5025A431">
          <wp:simplePos x="0" y="0"/>
          <wp:positionH relativeFrom="page">
            <wp:posOffset>7068715</wp:posOffset>
          </wp:positionH>
          <wp:positionV relativeFrom="paragraph">
            <wp:posOffset>-537210</wp:posOffset>
          </wp:positionV>
          <wp:extent cx="565841" cy="565484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841" cy="5654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73C9">
      <w:t xml:space="preserve">Arbeitsblatt für Schülerinnen und </w:t>
    </w:r>
    <w:proofErr w:type="gramStart"/>
    <w:r w:rsidR="009173C9">
      <w:t>Schüler</w:t>
    </w:r>
    <w:proofErr w:type="gramEnd"/>
    <w:r w:rsidR="005842FF">
      <w:t xml:space="preserve">   </w:t>
    </w:r>
    <w:r w:rsidR="00E56239">
      <w:t xml:space="preserve">    </w:t>
    </w:r>
    <w:r w:rsidR="00322804">
      <w:tab/>
    </w:r>
    <w:r w:rsidR="005842FF">
      <w:t xml:space="preserve"> </w:t>
    </w:r>
    <w:r w:rsidR="00B77CAD">
      <w:t xml:space="preserve">Seite </w:t>
    </w:r>
    <w:r w:rsidR="00685867">
      <w:t>8</w:t>
    </w:r>
    <w:r w:rsidR="00743337">
      <w:t>9</w:t>
    </w:r>
    <w:r w:rsidR="00B77CAD">
      <w:t xml:space="preserve">, V </w:t>
    </w:r>
    <w:r w:rsidR="00685867">
      <w:t>4.09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D7186"/>
    <w:multiLevelType w:val="hybridMultilevel"/>
    <w:tmpl w:val="C33687B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0D71F4"/>
    <w:multiLevelType w:val="hybridMultilevel"/>
    <w:tmpl w:val="4DA6423A"/>
    <w:lvl w:ilvl="0" w:tplc="40B4CE8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3A0CA4"/>
    <w:multiLevelType w:val="hybridMultilevel"/>
    <w:tmpl w:val="612AE60A"/>
    <w:lvl w:ilvl="0" w:tplc="B2A059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851675">
    <w:abstractNumId w:val="1"/>
  </w:num>
  <w:num w:numId="2" w16cid:durableId="439496253">
    <w:abstractNumId w:val="0"/>
  </w:num>
  <w:num w:numId="3" w16cid:durableId="1751461039">
    <w:abstractNumId w:val="2"/>
  </w:num>
  <w:num w:numId="4" w16cid:durableId="13820529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1709E6"/>
    <w:rsid w:val="00220423"/>
    <w:rsid w:val="00237DC3"/>
    <w:rsid w:val="00251399"/>
    <w:rsid w:val="00263D7D"/>
    <w:rsid w:val="002E0421"/>
    <w:rsid w:val="00322804"/>
    <w:rsid w:val="00491CA2"/>
    <w:rsid w:val="004C2BCF"/>
    <w:rsid w:val="005842FF"/>
    <w:rsid w:val="00587D81"/>
    <w:rsid w:val="00685867"/>
    <w:rsid w:val="00743337"/>
    <w:rsid w:val="00771FA2"/>
    <w:rsid w:val="009173C9"/>
    <w:rsid w:val="00A311CE"/>
    <w:rsid w:val="00A3601B"/>
    <w:rsid w:val="00AE2D7F"/>
    <w:rsid w:val="00B02F94"/>
    <w:rsid w:val="00B77CAD"/>
    <w:rsid w:val="00BC1369"/>
    <w:rsid w:val="00BE6266"/>
    <w:rsid w:val="00BF44FB"/>
    <w:rsid w:val="00CB7404"/>
    <w:rsid w:val="00CD00E8"/>
    <w:rsid w:val="00D33ACB"/>
    <w:rsid w:val="00D73489"/>
    <w:rsid w:val="00DF5646"/>
    <w:rsid w:val="00DF6429"/>
    <w:rsid w:val="00E2126A"/>
    <w:rsid w:val="00E56239"/>
    <w:rsid w:val="00EA1915"/>
    <w:rsid w:val="00F548F9"/>
    <w:rsid w:val="00F87F63"/>
    <w:rsid w:val="00FB706F"/>
    <w:rsid w:val="00FE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93D40E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4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13</cp:revision>
  <dcterms:created xsi:type="dcterms:W3CDTF">2021-08-16T15:02:00Z</dcterms:created>
  <dcterms:modified xsi:type="dcterms:W3CDTF">2024-01-17T13:21:00Z</dcterms:modified>
</cp:coreProperties>
</file>