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5202" w14:textId="77777777" w:rsidR="00E62926" w:rsidRDefault="004E3C78" w:rsidP="00E62926">
      <w:pPr>
        <w:pStyle w:val="vUe1"/>
      </w:pPr>
      <w:r>
        <w:t>Margarine</w:t>
      </w:r>
      <w:r w:rsidR="00F761C0">
        <w:t>herstellung</w:t>
      </w:r>
    </w:p>
    <w:tbl>
      <w:tblPr>
        <w:tblStyle w:val="Tabellenraster"/>
        <w:tblW w:w="91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23"/>
        <w:gridCol w:w="6"/>
      </w:tblGrid>
      <w:tr w:rsidR="00D73489" w14:paraId="000E07F1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16C1BB38" w14:textId="598335E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898" w:type="dxa"/>
            <w:gridSpan w:val="2"/>
            <w:vAlign w:val="center"/>
          </w:tcPr>
          <w:p w14:paraId="2138186E" w14:textId="77777777" w:rsidR="00D73489" w:rsidRDefault="004E3C78" w:rsidP="00BC1369">
            <w:pPr>
              <w:pStyle w:val="vGrundschrift"/>
            </w:pPr>
            <w:r>
              <w:t>Kann Margarine selbst hergestellt werden?</w:t>
            </w:r>
            <w:r w:rsidR="000B4746">
              <w:t xml:space="preserve"> </w:t>
            </w:r>
          </w:p>
        </w:tc>
      </w:tr>
      <w:tr w:rsidR="00D73489" w14:paraId="46B0CCD9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5535549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898" w:type="dxa"/>
            <w:gridSpan w:val="2"/>
            <w:vAlign w:val="center"/>
          </w:tcPr>
          <w:p w14:paraId="58FB95DB" w14:textId="77777777" w:rsidR="00D73489" w:rsidRDefault="008B63E4" w:rsidP="00BC1369">
            <w:pPr>
              <w:pStyle w:val="vGrundschrift"/>
            </w:pPr>
            <w:r>
              <w:t xml:space="preserve">Lipide und Fette </w:t>
            </w:r>
          </w:p>
        </w:tc>
      </w:tr>
      <w:tr w:rsidR="00D73489" w14:paraId="164EAB8B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07AF75F4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714CD24D" w14:textId="77777777" w:rsidR="0065397D" w:rsidRDefault="0065397D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  <w:p w14:paraId="2B2CCACF" w14:textId="77777777" w:rsidR="006E0BEC" w:rsidRDefault="006E0BEC" w:rsidP="00BC1369">
            <w:pPr>
              <w:pStyle w:val="vGrundschrift"/>
              <w:rPr>
                <w:rStyle w:val="vfettBlau"/>
              </w:rPr>
            </w:pPr>
          </w:p>
          <w:p w14:paraId="706D4455" w14:textId="77777777" w:rsidR="006E0BEC" w:rsidRPr="00B77CAD" w:rsidRDefault="006E0BEC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Sorgfältig gereinigt!</w:t>
            </w:r>
          </w:p>
        </w:tc>
        <w:tc>
          <w:tcPr>
            <w:tcW w:w="6898" w:type="dxa"/>
            <w:gridSpan w:val="2"/>
            <w:vAlign w:val="center"/>
          </w:tcPr>
          <w:p w14:paraId="2AE3689E" w14:textId="77777777" w:rsidR="008B63E4" w:rsidRDefault="008B63E4" w:rsidP="008B63E4">
            <w:pPr>
              <w:pStyle w:val="vGrundschrift"/>
            </w:pPr>
            <w:r>
              <w:t xml:space="preserve">Becherglas 100 </w:t>
            </w:r>
            <w:proofErr w:type="spellStart"/>
            <w:r>
              <w:t>mL</w:t>
            </w:r>
            <w:proofErr w:type="spellEnd"/>
          </w:p>
          <w:p w14:paraId="71313310" w14:textId="77777777" w:rsidR="008B63E4" w:rsidRDefault="008B63E4" w:rsidP="008B63E4">
            <w:pPr>
              <w:pStyle w:val="vGrundschrift"/>
            </w:pPr>
            <w:r>
              <w:t>Waage</w:t>
            </w:r>
          </w:p>
          <w:p w14:paraId="0780D976" w14:textId="77777777" w:rsidR="008B63E4" w:rsidRDefault="008B63E4" w:rsidP="008B63E4">
            <w:pPr>
              <w:pStyle w:val="vGrundschrift"/>
            </w:pPr>
            <w:r>
              <w:t>Esslöffel, Teelöffel</w:t>
            </w:r>
          </w:p>
          <w:p w14:paraId="75234607" w14:textId="77777777" w:rsidR="008B63E4" w:rsidRDefault="008B63E4" w:rsidP="008B63E4">
            <w:pPr>
              <w:pStyle w:val="vGrundschrift"/>
            </w:pPr>
            <w:r>
              <w:t>Thermometer</w:t>
            </w:r>
          </w:p>
          <w:p w14:paraId="6542634A" w14:textId="77777777" w:rsidR="008B63E4" w:rsidRDefault="008B63E4" w:rsidP="008B63E4">
            <w:pPr>
              <w:pStyle w:val="vGrundschrift"/>
            </w:pPr>
            <w:r>
              <w:t>Messer</w:t>
            </w:r>
          </w:p>
          <w:p w14:paraId="3EE80BB0" w14:textId="77777777" w:rsidR="008B63E4" w:rsidRDefault="008B63E4" w:rsidP="008B63E4">
            <w:pPr>
              <w:pStyle w:val="vGrundschrift"/>
            </w:pPr>
            <w:r>
              <w:t>Heizplatte</w:t>
            </w:r>
          </w:p>
          <w:p w14:paraId="671537CD" w14:textId="77777777" w:rsidR="008B63E4" w:rsidRDefault="008B63E4" w:rsidP="008B63E4">
            <w:pPr>
              <w:pStyle w:val="vGrundschrift"/>
            </w:pPr>
            <w:r>
              <w:t>Metalltopf mit Eiswürfeln</w:t>
            </w:r>
          </w:p>
          <w:p w14:paraId="340A9DA6" w14:textId="77777777" w:rsidR="0065397D" w:rsidRDefault="008B63E4" w:rsidP="008B63E4">
            <w:pPr>
              <w:pStyle w:val="vGrundschrift"/>
            </w:pPr>
            <w:r>
              <w:t xml:space="preserve">Glasstab oder Handmixer  </w:t>
            </w:r>
          </w:p>
        </w:tc>
      </w:tr>
      <w:tr w:rsidR="00D73489" w14:paraId="20B4CA5E" w14:textId="77777777">
        <w:trPr>
          <w:gridAfter w:val="1"/>
          <w:wAfter w:w="6" w:type="dxa"/>
          <w:trHeight w:val="454"/>
        </w:trPr>
        <w:tc>
          <w:tcPr>
            <w:tcW w:w="9172" w:type="dxa"/>
            <w:gridSpan w:val="3"/>
          </w:tcPr>
          <w:p w14:paraId="6317BCD9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5680" behindDoc="1" locked="0" layoutInCell="1" allowOverlap="1" wp14:anchorId="3412E9B5" wp14:editId="549C8F4E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5329947" wp14:editId="512EE88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F761C0" w14:paraId="1FD4D3AA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52C44373" w14:textId="77777777" w:rsidR="00F761C0" w:rsidRDefault="00F761C0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4E5C81AC" w14:textId="77777777" w:rsidR="00F761C0" w:rsidRPr="00B77CAD" w:rsidRDefault="00F761C0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4DE776BB" w14:textId="77777777" w:rsidR="00F761C0" w:rsidRPr="00B77CAD" w:rsidRDefault="00F761C0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9" w:type="dxa"/>
            <w:gridSpan w:val="2"/>
            <w:tcBorders>
              <w:bottom w:val="dotted" w:sz="4" w:space="0" w:color="auto"/>
            </w:tcBorders>
            <w:vAlign w:val="center"/>
          </w:tcPr>
          <w:p w14:paraId="43C2B634" w14:textId="77777777" w:rsidR="00F761C0" w:rsidRPr="00B77CAD" w:rsidRDefault="00F761C0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F761C0" w14:paraId="4E3EA7C2" w14:textId="77777777">
        <w:trPr>
          <w:trHeight w:val="343"/>
        </w:trPr>
        <w:tc>
          <w:tcPr>
            <w:tcW w:w="2274" w:type="dxa"/>
            <w:vMerge/>
            <w:vAlign w:val="center"/>
          </w:tcPr>
          <w:p w14:paraId="42C8F461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bottom w:val="nil"/>
            </w:tcBorders>
          </w:tcPr>
          <w:p w14:paraId="3253FBFD" w14:textId="77777777" w:rsidR="00F761C0" w:rsidRDefault="00F761C0" w:rsidP="008B63E4">
            <w:pPr>
              <w:pStyle w:val="vGrundschrift"/>
            </w:pPr>
            <w:r>
              <w:t>Kokosfett (z. B. Ceres)</w:t>
            </w:r>
          </w:p>
        </w:tc>
        <w:tc>
          <w:tcPr>
            <w:tcW w:w="3229" w:type="dxa"/>
            <w:gridSpan w:val="2"/>
            <w:tcBorders>
              <w:bottom w:val="nil"/>
            </w:tcBorders>
          </w:tcPr>
          <w:p w14:paraId="5AF6EF14" w14:textId="77777777" w:rsidR="00F761C0" w:rsidRDefault="00F761C0" w:rsidP="000B4746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512CE27D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54B6A0FB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7D4A9F69" w14:textId="77777777" w:rsidR="00F761C0" w:rsidRDefault="00F761C0" w:rsidP="008B63E4">
            <w:pPr>
              <w:pStyle w:val="vGrundschrift"/>
            </w:pPr>
            <w:r>
              <w:t>Speiseöl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32D2845E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274467DF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41F9B52B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23A811B5" w14:textId="77777777" w:rsidR="00F761C0" w:rsidRDefault="00F761C0" w:rsidP="008B63E4">
            <w:pPr>
              <w:pStyle w:val="vGrundschrift"/>
            </w:pPr>
            <w:r>
              <w:t>Milch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01BC137E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18C7A705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0651981B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0344EFDF" w14:textId="77777777" w:rsidR="00F761C0" w:rsidRDefault="00F761C0" w:rsidP="008B63E4">
            <w:pPr>
              <w:pStyle w:val="vGrundschrift"/>
            </w:pPr>
            <w:r>
              <w:t>1 Ei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06B2EA00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4443309C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3E5F2AF2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63FF6316" w14:textId="77777777" w:rsidR="00F761C0" w:rsidRDefault="00F761C0" w:rsidP="008B63E4">
            <w:pPr>
              <w:pStyle w:val="vGrundschrift"/>
            </w:pPr>
            <w:r>
              <w:t>Kochsalz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57892AFE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39BD7784" w14:textId="77777777">
        <w:trPr>
          <w:trHeight w:val="339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60AC9E72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dotted" w:sz="4" w:space="0" w:color="auto"/>
            </w:tcBorders>
          </w:tcPr>
          <w:p w14:paraId="59476A15" w14:textId="77777777" w:rsidR="00F761C0" w:rsidRDefault="00F761C0" w:rsidP="008B63E4">
            <w:pPr>
              <w:pStyle w:val="vGrundschrift"/>
            </w:pPr>
            <w:r>
              <w:t>Brot, geschnitten, zum Kosten</w:t>
            </w:r>
          </w:p>
        </w:tc>
        <w:tc>
          <w:tcPr>
            <w:tcW w:w="3229" w:type="dxa"/>
            <w:gridSpan w:val="2"/>
            <w:tcBorders>
              <w:top w:val="nil"/>
              <w:bottom w:val="dotted" w:sz="4" w:space="0" w:color="auto"/>
            </w:tcBorders>
          </w:tcPr>
          <w:p w14:paraId="23BD8C56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237DC3" w14:paraId="4B2A337F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EC63D" w14:textId="77777777" w:rsidR="00237DC3" w:rsidRPr="00B77CAD" w:rsidRDefault="00237DC3" w:rsidP="00D62D8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7F058" w14:textId="77777777" w:rsidR="00D62D8C" w:rsidRDefault="00D62D8C" w:rsidP="00D62D8C">
            <w:pPr>
              <w:pStyle w:val="vAufzaehlung"/>
              <w:numPr>
                <w:ilvl w:val="0"/>
                <w:numId w:val="0"/>
              </w:numPr>
            </w:pPr>
            <w:r>
              <w:t>Bei diesem Experiment arbeitet ihr mit Materialien aus der Küche. Achtet auf größte Sauberkeit, damit ihr die hergestellte Margarine auch verkosten könnt.</w:t>
            </w:r>
          </w:p>
          <w:p w14:paraId="793C462B" w14:textId="77777777" w:rsidR="00231CC2" w:rsidRDefault="00D62D8C" w:rsidP="00F761C0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 xml:space="preserve">In einem Becherglas werden </w:t>
            </w:r>
            <w:r>
              <w:br/>
              <w:t xml:space="preserve">15 g Kokosfett (Ceres) bei 45 °C geschmolzen. </w:t>
            </w:r>
          </w:p>
          <w:p w14:paraId="185CD689" w14:textId="77777777" w:rsidR="00231CC2" w:rsidRDefault="00D62D8C" w:rsidP="00F761C0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>Anschließend g</w:t>
            </w:r>
            <w:r w:rsidR="009752E5">
              <w:t>e</w:t>
            </w:r>
            <w:r>
              <w:t xml:space="preserve">bt </w:t>
            </w:r>
            <w:r w:rsidR="009752E5">
              <w:t xml:space="preserve">ihr </w:t>
            </w:r>
            <w:r>
              <w:t xml:space="preserve">10 g (ca. 1 Esslöffel) Speiseöl, 1 Teelöffel Milch, 1 TL frisches Eigelb und eine Messerspitze Salz dazu und mischt gut durch. </w:t>
            </w:r>
          </w:p>
          <w:p w14:paraId="3C9F0370" w14:textId="77777777" w:rsidR="00231CC2" w:rsidRDefault="00D62D8C" w:rsidP="00231CC2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 xml:space="preserve">Nun stellt </w:t>
            </w:r>
            <w:r w:rsidR="009752E5">
              <w:t>ihr</w:t>
            </w:r>
            <w:r>
              <w:t xml:space="preserve"> das Becherglas in den Topf mit Eiswasser und rührt mit dem Glasstab so lange, bis die Masse steif geworden ist. </w:t>
            </w:r>
          </w:p>
          <w:p w14:paraId="3B53A5F9" w14:textId="77777777" w:rsidR="00237DC3" w:rsidRDefault="00D62D8C" w:rsidP="00231CC2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>Die entstandene Margarine k</w:t>
            </w:r>
            <w:r w:rsidR="009752E5">
              <w:t>ö</w:t>
            </w:r>
            <w:r>
              <w:t>nn</w:t>
            </w:r>
            <w:r w:rsidR="009752E5">
              <w:t>t ihr</w:t>
            </w:r>
            <w:r>
              <w:t xml:space="preserve"> auf eine Scheibe Brot str</w:t>
            </w:r>
            <w:r w:rsidR="009752E5">
              <w:t>e</w:t>
            </w:r>
            <w:r>
              <w:t>ichen und verkoste</w:t>
            </w:r>
            <w:r w:rsidR="009752E5">
              <w:t xml:space="preserve">n. </w:t>
            </w:r>
          </w:p>
        </w:tc>
        <w:tc>
          <w:tcPr>
            <w:tcW w:w="32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3130379" w14:textId="77777777" w:rsidR="001C5CA9" w:rsidRDefault="00F761C0" w:rsidP="00AF3249">
            <w:pPr>
              <w:pStyle w:val="vGrundschrift"/>
              <w:spacing w:line="240" w:lineRule="auto"/>
            </w:pPr>
            <w:r>
              <w:t>Versuchsaufbau:</w:t>
            </w:r>
            <w:r w:rsidR="000944AF">
              <w:t xml:space="preserve"> </w:t>
            </w:r>
            <w:r w:rsidR="005403FD">
              <w:t xml:space="preserve">      </w:t>
            </w:r>
          </w:p>
          <w:p w14:paraId="5B78ED68" w14:textId="77777777" w:rsidR="00AF3249" w:rsidRDefault="00AC4514" w:rsidP="00AF3249">
            <w:pPr>
              <w:pStyle w:val="vGrundschrift"/>
              <w:spacing w:line="240" w:lineRule="auto"/>
              <w:rPr>
                <w:sz w:val="20"/>
                <w:szCs w:val="20"/>
              </w:rPr>
            </w:pPr>
            <w:r>
              <w:t xml:space="preserve">     </w:t>
            </w:r>
            <w:r>
              <w:br/>
            </w:r>
            <w:r w:rsidR="00F4486D">
              <w:rPr>
                <w:sz w:val="18"/>
                <w:szCs w:val="18"/>
              </w:rPr>
              <w:t xml:space="preserve">Die Emulsion wird gerührt, </w:t>
            </w:r>
            <w:r w:rsidRPr="00C1615E">
              <w:rPr>
                <w:sz w:val="18"/>
                <w:szCs w:val="18"/>
              </w:rPr>
              <w:t xml:space="preserve">Margarine </w:t>
            </w:r>
            <w:r w:rsidR="00C1615E" w:rsidRPr="00C1615E">
              <w:rPr>
                <w:sz w:val="18"/>
                <w:szCs w:val="18"/>
              </w:rPr>
              <w:t>entsteht.</w:t>
            </w:r>
            <w:r w:rsidR="001C5CA9">
              <w:t xml:space="preserve"> </w:t>
            </w:r>
          </w:p>
          <w:p w14:paraId="1140ADEA" w14:textId="77286A18" w:rsidR="00457EE0" w:rsidRDefault="00F71E02" w:rsidP="00F71E02">
            <w:pPr>
              <w:pStyle w:val="vGrundschri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DFA4C7C" wp14:editId="39DFFF8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66675</wp:posOffset>
                  </wp:positionV>
                  <wp:extent cx="1080000" cy="1523571"/>
                  <wp:effectExtent l="0" t="0" r="0" b="0"/>
                  <wp:wrapSquare wrapText="bothSides"/>
                  <wp:docPr id="5438332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52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A84003" w14:textId="072A270A" w:rsidR="00F71E02" w:rsidRDefault="00F71E02" w:rsidP="00F71E02">
            <w:pPr>
              <w:pStyle w:val="vGrundschrift"/>
              <w:rPr>
                <w:sz w:val="20"/>
                <w:szCs w:val="20"/>
              </w:rPr>
            </w:pPr>
          </w:p>
          <w:p w14:paraId="0DA9B58D" w14:textId="77777777" w:rsidR="00F71E02" w:rsidRDefault="00F71E02" w:rsidP="00F71E02">
            <w:pPr>
              <w:pStyle w:val="vGrundschrift"/>
              <w:rPr>
                <w:sz w:val="20"/>
                <w:szCs w:val="20"/>
              </w:rPr>
            </w:pPr>
          </w:p>
          <w:p w14:paraId="7A207B61" w14:textId="647B1526" w:rsidR="00F71E02" w:rsidRPr="000944AF" w:rsidRDefault="00F71E02" w:rsidP="00F71E02">
            <w:pPr>
              <w:pStyle w:val="vGrundschri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0E74B83" wp14:editId="51729104">
                  <wp:simplePos x="0" y="0"/>
                  <wp:positionH relativeFrom="column">
                    <wp:posOffset>-1187450</wp:posOffset>
                  </wp:positionH>
                  <wp:positionV relativeFrom="paragraph">
                    <wp:posOffset>1130300</wp:posOffset>
                  </wp:positionV>
                  <wp:extent cx="1656000" cy="1053818"/>
                  <wp:effectExtent l="0" t="0" r="0" b="0"/>
                  <wp:wrapSquare wrapText="bothSides"/>
                  <wp:docPr id="49436535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5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034A" w14:paraId="2FD55A51" w14:textId="77777777">
        <w:trPr>
          <w:gridAfter w:val="1"/>
          <w:wAfter w:w="6" w:type="dxa"/>
          <w:trHeight w:val="1247"/>
        </w:trPr>
        <w:tc>
          <w:tcPr>
            <w:tcW w:w="2274" w:type="dxa"/>
            <w:vAlign w:val="center"/>
          </w:tcPr>
          <w:p w14:paraId="2D066156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898" w:type="dxa"/>
            <w:gridSpan w:val="2"/>
          </w:tcPr>
          <w:p w14:paraId="68D0DDAE" w14:textId="77777777" w:rsidR="009752E5" w:rsidRPr="005403FD" w:rsidRDefault="009752E5" w:rsidP="00231CC2">
            <w:pPr>
              <w:pStyle w:val="vGrundschrift"/>
              <w:rPr>
                <w:color w:val="0070C0"/>
              </w:rPr>
            </w:pPr>
          </w:p>
        </w:tc>
      </w:tr>
      <w:tr w:rsidR="00FE034A" w14:paraId="3C9013FE" w14:textId="77777777">
        <w:trPr>
          <w:gridAfter w:val="1"/>
          <w:wAfter w:w="6" w:type="dxa"/>
          <w:trHeight w:val="1247"/>
        </w:trPr>
        <w:tc>
          <w:tcPr>
            <w:tcW w:w="2274" w:type="dxa"/>
            <w:vAlign w:val="center"/>
          </w:tcPr>
          <w:p w14:paraId="26F6A3CD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898" w:type="dxa"/>
            <w:gridSpan w:val="2"/>
            <w:vAlign w:val="center"/>
          </w:tcPr>
          <w:p w14:paraId="5EF6C929" w14:textId="77777777" w:rsidR="00477F6C" w:rsidRPr="000944AF" w:rsidRDefault="00477F6C" w:rsidP="00231CC2">
            <w:pPr>
              <w:pStyle w:val="vGrundschrift"/>
              <w:rPr>
                <w:color w:val="0070C0"/>
              </w:rPr>
            </w:pPr>
          </w:p>
        </w:tc>
      </w:tr>
      <w:tr w:rsidR="00FE034A" w14:paraId="32710488" w14:textId="77777777">
        <w:trPr>
          <w:gridAfter w:val="1"/>
          <w:wAfter w:w="6" w:type="dxa"/>
          <w:trHeight w:hRule="exact" w:val="590"/>
        </w:trPr>
        <w:tc>
          <w:tcPr>
            <w:tcW w:w="2274" w:type="dxa"/>
            <w:vAlign w:val="center"/>
          </w:tcPr>
          <w:p w14:paraId="7E5BD8E7" w14:textId="77777777" w:rsidR="00FE034A" w:rsidRPr="00B77CAD" w:rsidRDefault="00BC1369" w:rsidP="00477F6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898" w:type="dxa"/>
            <w:gridSpan w:val="2"/>
            <w:vAlign w:val="center"/>
          </w:tcPr>
          <w:p w14:paraId="249D09C2" w14:textId="77777777" w:rsidR="00477F6C" w:rsidRDefault="006C138E" w:rsidP="006C138E">
            <w:pPr>
              <w:pStyle w:val="vGrundschrift"/>
            </w:pPr>
            <w:r>
              <w:t>------</w:t>
            </w:r>
            <w:r w:rsidR="005403FD">
              <w:br/>
            </w:r>
          </w:p>
          <w:p w14:paraId="378C2A6C" w14:textId="77777777" w:rsidR="005403FD" w:rsidRDefault="006C138E" w:rsidP="006C138E">
            <w:pPr>
              <w:pStyle w:val="vGrundschrift"/>
            </w:pPr>
            <w:r>
              <w:t>----</w:t>
            </w:r>
          </w:p>
          <w:p w14:paraId="17444E00" w14:textId="77777777" w:rsidR="00FE034A" w:rsidRDefault="00FE034A" w:rsidP="006C138E">
            <w:pPr>
              <w:pStyle w:val="vGrundschrift"/>
            </w:pPr>
          </w:p>
        </w:tc>
      </w:tr>
      <w:tr w:rsidR="00FE034A" w14:paraId="4FAB0D9A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4C7A787" w14:textId="77777777" w:rsidR="00FE034A" w:rsidRPr="00B77CAD" w:rsidRDefault="00603EB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898" w:type="dxa"/>
            <w:gridSpan w:val="2"/>
            <w:vAlign w:val="center"/>
          </w:tcPr>
          <w:p w14:paraId="6A72C2E0" w14:textId="77777777" w:rsidR="00FE034A" w:rsidRPr="00341B0F" w:rsidRDefault="009752E5" w:rsidP="00477F6C">
            <w:pPr>
              <w:pStyle w:val="vGrundschrift"/>
              <w:rPr>
                <w:color w:val="0070C0"/>
              </w:rPr>
            </w:pPr>
            <w:r w:rsidRPr="009752E5">
              <w:t>Welche Zusammensetzung könnte eine „Halbfettmargarine“ haben?</w:t>
            </w:r>
          </w:p>
        </w:tc>
      </w:tr>
      <w:tr w:rsidR="00B77CAD" w14:paraId="59988AF7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70359AF1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898" w:type="dxa"/>
            <w:gridSpan w:val="2"/>
            <w:vAlign w:val="center"/>
          </w:tcPr>
          <w:p w14:paraId="53861320" w14:textId="77777777" w:rsidR="00B77CAD" w:rsidRDefault="009752E5" w:rsidP="006C138E">
            <w:pPr>
              <w:pStyle w:val="vGrundschrift"/>
            </w:pPr>
            <w:r>
              <w:t>-----</w:t>
            </w:r>
            <w:r w:rsidR="006C138E">
              <w:t xml:space="preserve"> </w:t>
            </w:r>
          </w:p>
        </w:tc>
      </w:tr>
    </w:tbl>
    <w:p w14:paraId="4C18057D" w14:textId="77777777" w:rsidR="00341B0F" w:rsidRDefault="00341B0F" w:rsidP="00477F6C">
      <w:pPr>
        <w:rPr>
          <w:rFonts w:ascii="Myriad Pro" w:hAnsi="Myriad Pro"/>
          <w:sz w:val="24"/>
          <w:szCs w:val="24"/>
        </w:rPr>
      </w:pPr>
    </w:p>
    <w:p w14:paraId="50976B7E" w14:textId="77777777" w:rsidR="00AD085E" w:rsidRPr="00625EDF" w:rsidRDefault="00AD085E" w:rsidP="00AD085E">
      <w:pPr>
        <w:spacing w:after="240" w:line="240" w:lineRule="auto"/>
        <w:jc w:val="center"/>
        <w:rPr>
          <w:rFonts w:ascii="Myriad Pro" w:hAnsi="Myriad Pro"/>
          <w:b/>
          <w:bCs/>
          <w:color w:val="181255"/>
          <w:sz w:val="28"/>
          <w:szCs w:val="36"/>
        </w:rPr>
      </w:pPr>
      <w:r w:rsidRPr="00625EDF">
        <w:rPr>
          <w:rFonts w:ascii="Myriad Pro" w:hAnsi="Myriad Pro"/>
          <w:b/>
          <w:bCs/>
          <w:color w:val="181255"/>
          <w:sz w:val="28"/>
          <w:szCs w:val="36"/>
        </w:rPr>
        <w:t>Fragestellungen zum Versuch</w:t>
      </w:r>
    </w:p>
    <w:p w14:paraId="5C03ADDE" w14:textId="77777777" w:rsidR="00AD085E" w:rsidRDefault="00AD085E" w:rsidP="00AD085E">
      <w:pPr>
        <w:pStyle w:val="vGrundschrift"/>
        <w:rPr>
          <w:noProof/>
        </w:rPr>
      </w:pPr>
    </w:p>
    <w:p w14:paraId="14320979" w14:textId="77777777" w:rsidR="00AD085E" w:rsidRDefault="00AD085E" w:rsidP="00AD085E">
      <w:pPr>
        <w:pStyle w:val="vGrundschrift"/>
        <w:rPr>
          <w:noProof/>
        </w:rPr>
      </w:pPr>
      <w:r>
        <w:rPr>
          <w:noProof/>
        </w:rPr>
        <w:t>Auch verschiedene „Margarine – Light“ Produkte werden in Lebensmittelgeschäften angeboten. Welche Stoffe enthalten sie? Warum werden sie als ‚gesund‘ angepriesen?</w:t>
      </w:r>
    </w:p>
    <w:p w14:paraId="5EA2290B" w14:textId="77777777" w:rsidR="00AD085E" w:rsidRDefault="00AD085E" w:rsidP="00AD085E">
      <w:pPr>
        <w:pStyle w:val="vGrundschrift"/>
        <w:rPr>
          <w:noProof/>
        </w:rPr>
      </w:pPr>
      <w:r>
        <w:rPr>
          <w:noProof/>
        </w:rPr>
        <w:t>Ermittelt für ausgewählte „Margarine-Light“ die Inhaltsstoffe. Halten die Produkte, was die Werbung verspricht? Nehmt begründet Stellung zu den gängigsten Werbesprüchen. (TRA, PRO)</w:t>
      </w:r>
    </w:p>
    <w:p w14:paraId="0E0D6CC8" w14:textId="77777777" w:rsidR="00420127" w:rsidRPr="00263D7D" w:rsidRDefault="00420127" w:rsidP="00477F6C">
      <w:pPr>
        <w:rPr>
          <w:rFonts w:ascii="Myriad Pro" w:hAnsi="Myriad Pro"/>
          <w:sz w:val="24"/>
          <w:szCs w:val="24"/>
        </w:rPr>
      </w:pPr>
    </w:p>
    <w:sectPr w:rsidR="00420127" w:rsidRPr="00263D7D" w:rsidSect="00E608FF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88E07" w14:textId="77777777" w:rsidR="00D11FE8" w:rsidRDefault="00D11FE8" w:rsidP="00B77CAD">
      <w:pPr>
        <w:spacing w:after="0" w:line="240" w:lineRule="auto"/>
      </w:pPr>
      <w:r>
        <w:separator/>
      </w:r>
    </w:p>
  </w:endnote>
  <w:endnote w:type="continuationSeparator" w:id="0">
    <w:p w14:paraId="00DA43E5" w14:textId="77777777" w:rsidR="00D11FE8" w:rsidRDefault="00D11FE8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771347"/>
      <w:docPartObj>
        <w:docPartGallery w:val="Page Numbers (Bottom of Page)"/>
        <w:docPartUnique/>
      </w:docPartObj>
    </w:sdtPr>
    <w:sdtEndPr/>
    <w:sdtContent>
      <w:p w14:paraId="5351EDAD" w14:textId="77777777" w:rsidR="008241AC" w:rsidRDefault="00D11FE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903" w:rsidRPr="00174903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0917EB9B" w14:textId="77777777" w:rsidR="008241AC" w:rsidRDefault="008241AC" w:rsidP="008241A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313FD" w14:textId="77777777" w:rsidR="00D11FE8" w:rsidRDefault="00D11FE8" w:rsidP="00B77CAD">
      <w:pPr>
        <w:spacing w:after="0" w:line="240" w:lineRule="auto"/>
      </w:pPr>
      <w:r>
        <w:separator/>
      </w:r>
    </w:p>
  </w:footnote>
  <w:footnote w:type="continuationSeparator" w:id="0">
    <w:p w14:paraId="5363045B" w14:textId="77777777" w:rsidR="00D11FE8" w:rsidRDefault="00D11FE8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D3CF" w14:textId="65F3EACA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20F58DD3" wp14:editId="074E9A58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F761C0">
      <w:t>104</w:t>
    </w:r>
    <w:r w:rsidR="00B77CAD">
      <w:t xml:space="preserve">, V </w:t>
    </w:r>
    <w:r w:rsidR="004E3C78">
      <w:t>6</w:t>
    </w:r>
    <w:r w:rsidR="000B4746">
      <w:t>.0</w:t>
    </w:r>
    <w:r w:rsidR="004E3C78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B0111"/>
    <w:multiLevelType w:val="hybridMultilevel"/>
    <w:tmpl w:val="36FE3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2245462">
    <w:abstractNumId w:val="1"/>
  </w:num>
  <w:num w:numId="2" w16cid:durableId="119152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17A3"/>
    <w:rsid w:val="000443D9"/>
    <w:rsid w:val="000944AF"/>
    <w:rsid w:val="00097FDF"/>
    <w:rsid w:val="000B4746"/>
    <w:rsid w:val="000D32EB"/>
    <w:rsid w:val="00141A20"/>
    <w:rsid w:val="00173C58"/>
    <w:rsid w:val="00174903"/>
    <w:rsid w:val="001756B0"/>
    <w:rsid w:val="001954D9"/>
    <w:rsid w:val="001C5CA9"/>
    <w:rsid w:val="001D34E1"/>
    <w:rsid w:val="001D7727"/>
    <w:rsid w:val="001F7F8A"/>
    <w:rsid w:val="00231CC2"/>
    <w:rsid w:val="00237DC3"/>
    <w:rsid w:val="00263D7D"/>
    <w:rsid w:val="00266493"/>
    <w:rsid w:val="002B292A"/>
    <w:rsid w:val="002F277C"/>
    <w:rsid w:val="00321EEF"/>
    <w:rsid w:val="00322113"/>
    <w:rsid w:val="00341B0F"/>
    <w:rsid w:val="00362150"/>
    <w:rsid w:val="0038198D"/>
    <w:rsid w:val="00384EC0"/>
    <w:rsid w:val="003A7434"/>
    <w:rsid w:val="00420127"/>
    <w:rsid w:val="00445D2E"/>
    <w:rsid w:val="00457EE0"/>
    <w:rsid w:val="00477D9E"/>
    <w:rsid w:val="00477F6C"/>
    <w:rsid w:val="004E3C78"/>
    <w:rsid w:val="004F1070"/>
    <w:rsid w:val="004F54FB"/>
    <w:rsid w:val="005403FD"/>
    <w:rsid w:val="00560EA8"/>
    <w:rsid w:val="00587CFD"/>
    <w:rsid w:val="005D0D9D"/>
    <w:rsid w:val="00603EBF"/>
    <w:rsid w:val="00613BFC"/>
    <w:rsid w:val="00614DEA"/>
    <w:rsid w:val="0065397D"/>
    <w:rsid w:val="00664346"/>
    <w:rsid w:val="006C138E"/>
    <w:rsid w:val="006E0BEC"/>
    <w:rsid w:val="006E791E"/>
    <w:rsid w:val="006F5305"/>
    <w:rsid w:val="00713378"/>
    <w:rsid w:val="007915A2"/>
    <w:rsid w:val="00800320"/>
    <w:rsid w:val="008241AC"/>
    <w:rsid w:val="00885367"/>
    <w:rsid w:val="008B63E4"/>
    <w:rsid w:val="008C4635"/>
    <w:rsid w:val="008E2EB0"/>
    <w:rsid w:val="009619CD"/>
    <w:rsid w:val="009752E5"/>
    <w:rsid w:val="00982D9F"/>
    <w:rsid w:val="009972AE"/>
    <w:rsid w:val="009B0A8F"/>
    <w:rsid w:val="009F4D1F"/>
    <w:rsid w:val="00AC4514"/>
    <w:rsid w:val="00AC5A02"/>
    <w:rsid w:val="00AD085E"/>
    <w:rsid w:val="00AE2D7F"/>
    <w:rsid w:val="00AF3249"/>
    <w:rsid w:val="00B313DE"/>
    <w:rsid w:val="00B77CAD"/>
    <w:rsid w:val="00BC1369"/>
    <w:rsid w:val="00BD5E77"/>
    <w:rsid w:val="00BE57AF"/>
    <w:rsid w:val="00BF44FB"/>
    <w:rsid w:val="00C1615E"/>
    <w:rsid w:val="00C342F1"/>
    <w:rsid w:val="00C6407B"/>
    <w:rsid w:val="00CA52FD"/>
    <w:rsid w:val="00D11FE8"/>
    <w:rsid w:val="00D62D8C"/>
    <w:rsid w:val="00D73489"/>
    <w:rsid w:val="00DD1AF6"/>
    <w:rsid w:val="00E608FF"/>
    <w:rsid w:val="00E62926"/>
    <w:rsid w:val="00EA1915"/>
    <w:rsid w:val="00F4486D"/>
    <w:rsid w:val="00F71E02"/>
    <w:rsid w:val="00F761C0"/>
    <w:rsid w:val="00F81D30"/>
    <w:rsid w:val="00FA7AAD"/>
    <w:rsid w:val="00FB5B7D"/>
    <w:rsid w:val="00FE034A"/>
    <w:rsid w:val="00FF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90F573"/>
  <w15:docId w15:val="{474CF0C1-69B6-4F0D-9D5F-9931D5F9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lrzxr">
    <w:name w:val="lrzxr"/>
    <w:basedOn w:val="Absatz-Standardschriftart"/>
    <w:rsid w:val="000117A3"/>
  </w:style>
  <w:style w:type="paragraph" w:styleId="Listenabsatz">
    <w:name w:val="List Paragraph"/>
    <w:basedOn w:val="Standard"/>
    <w:uiPriority w:val="34"/>
    <w:semiHidden/>
    <w:qFormat/>
    <w:rsid w:val="00420127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8241A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9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J7HJHSHRWXK3-1520497930-113805</_dlc_DocId>
    <_dlc_DocIdUrl xmlns="6e588711-d2a0-4a74-a7d2-8614e1daea8a">
      <Url>https://ver365.sharepoint.com/sites/Produkte/_layouts/15/DocIdRedir.aspx?ID=J7HJHSHRWXK3-1520497930-113805</Url>
      <Description>J7HJHSHRWXK3-1520497930-113805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FAEBAC-D166-4E1C-A469-1B0210006F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2451DA-71FA-4302-8E37-270A4854C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D6540-81F0-4443-B9FB-263D74D82AB6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36B7DC2D-2F93-4F2F-8B21-78A3FE1A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11</cp:revision>
  <dcterms:created xsi:type="dcterms:W3CDTF">2022-07-09T15:53:00Z</dcterms:created>
  <dcterms:modified xsi:type="dcterms:W3CDTF">2023-06-29T09:26:00Z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63f67c9f-4613-41f7-ba88-75e3181989c3</vt:lpwstr>
  </property>
  <property fmtid="{D5CDD505-2E9C-101B-9397-08002B2CF9AE}" pid="4" name="MediaServiceImageTags">
    <vt:lpwstr/>
  </property>
</Properties>
</file>