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4066D" w14:textId="77777777" w:rsidR="00C15ED6" w:rsidRDefault="00C15ED6" w:rsidP="00C15ED6">
      <w:pPr>
        <w:pStyle w:val="01VERUeberschrift"/>
      </w:pPr>
      <w:r>
        <w:t>Interaktive Übungen der CD-ROM als Arbeitsblätter</w:t>
      </w:r>
    </w:p>
    <w:p w14:paraId="10012A3C" w14:textId="77777777" w:rsidR="00C15ED6" w:rsidRDefault="00C15ED6" w:rsidP="00C15ED6">
      <w:pPr>
        <w:pStyle w:val="04VERGrundschrift10pt"/>
      </w:pPr>
      <w:r>
        <w:t>Der für die Programmierung der interaktiven Übungen verwendete Flash Player wird von der Firma Adobe nicht mehr unterstützt. Darüber hinaus wird Adobe die Aktualisierung von Flash Player am 31. Dezember 2020 beenden.</w:t>
      </w:r>
    </w:p>
    <w:p w14:paraId="069ABD11" w14:textId="6837C514" w:rsidR="00C15ED6" w:rsidRDefault="00C15ED6" w:rsidP="00C15ED6">
      <w:pPr>
        <w:pStyle w:val="04VERGrundschrift10pt"/>
      </w:pPr>
      <w:r>
        <w:t>Daher bieten wir Ihnen</w:t>
      </w:r>
      <w:r>
        <w:t xml:space="preserve"> </w:t>
      </w:r>
      <w:r w:rsidR="00E53AA1">
        <w:t xml:space="preserve">nun </w:t>
      </w:r>
      <w:r>
        <w:t>hier</w:t>
      </w:r>
      <w:r>
        <w:t xml:space="preserve"> die interaktiven Übungen der CD-ROM gratis als Arbeitsblätter (inkl. Lösungen) an.</w:t>
      </w:r>
    </w:p>
    <w:p w14:paraId="4785E10E" w14:textId="77777777" w:rsidR="00C15ED6" w:rsidRDefault="00C15ED6">
      <w:pPr>
        <w:spacing w:after="0" w:line="240" w:lineRule="auto"/>
        <w:rPr>
          <w:rFonts w:ascii="Verdana" w:eastAsia="Times New Roman" w:hAnsi="Verdana" w:cs="Arial"/>
          <w:sz w:val="20"/>
          <w:lang w:val="de-AT" w:bidi="en-US"/>
        </w:rPr>
      </w:pPr>
      <w:r>
        <w:br w:type="page"/>
      </w:r>
    </w:p>
    <w:p w14:paraId="1210BB4E" w14:textId="025EB6E2" w:rsidR="000B1DC7" w:rsidRPr="005A2201" w:rsidRDefault="00054C78" w:rsidP="00D21ADF">
      <w:pPr>
        <w:pStyle w:val="02VERUeberschrift"/>
      </w:pPr>
      <w:r>
        <w:lastRenderedPageBreak/>
        <w:t>Literatur und Kultur im Mittelalter</w:t>
      </w:r>
    </w:p>
    <w:p w14:paraId="26EE68C4" w14:textId="77777777" w:rsidR="00B84989" w:rsidRDefault="00054C78" w:rsidP="002E4071">
      <w:pPr>
        <w:pStyle w:val="04VERGrundschrift9pt"/>
      </w:pPr>
      <w:r>
        <w:t>zu Seite 23</w:t>
      </w:r>
    </w:p>
    <w:p w14:paraId="23360158" w14:textId="77777777" w:rsidR="00012D27" w:rsidRPr="00012D27" w:rsidRDefault="00012D27" w:rsidP="00192172">
      <w:pPr>
        <w:pStyle w:val="06VERFuzeile"/>
      </w:pPr>
    </w:p>
    <w:p w14:paraId="69DE5426" w14:textId="77777777" w:rsidR="00B84989" w:rsidRDefault="00054C78" w:rsidP="000C059F">
      <w:pPr>
        <w:pStyle w:val="03VERArbeitsfragen"/>
      </w:pPr>
      <w:r>
        <w:t>Setzen Sie die gesuchten Namen und Begriffe ein.</w:t>
      </w:r>
    </w:p>
    <w:p w14:paraId="114F2514" w14:textId="77777777" w:rsidR="002E4071" w:rsidRPr="002E4071" w:rsidRDefault="002E4071" w:rsidP="00192172">
      <w:pPr>
        <w:pStyle w:val="06VERFuzeile"/>
      </w:pPr>
    </w:p>
    <w:p w14:paraId="244E19A1" w14:textId="77777777" w:rsidR="00054C78" w:rsidRPr="002E4071" w:rsidRDefault="00054C78" w:rsidP="002E4071">
      <w:pPr>
        <w:pStyle w:val="04VERGrundschrift10pt"/>
        <w:numPr>
          <w:ilvl w:val="0"/>
          <w:numId w:val="4"/>
        </w:numPr>
      </w:pPr>
      <w:r w:rsidRPr="002E4071">
        <w:t xml:space="preserve">Name eines mittelalterlichen lateinisch-deutschen Wörterbuchs: </w:t>
      </w:r>
      <w:r w:rsidR="00B37D3E" w:rsidRPr="002E4071">
        <w:t>_</w:t>
      </w:r>
      <w:r w:rsidRPr="002E4071">
        <w:t xml:space="preserve">_ </w:t>
      </w:r>
      <w:r w:rsidR="00B37D3E" w:rsidRPr="002E4071">
        <w:t>_</w:t>
      </w:r>
      <w:r w:rsidRPr="002E4071">
        <w:t xml:space="preserve">_ </w:t>
      </w:r>
      <w:r w:rsidR="00B37D3E" w:rsidRPr="002E4071">
        <w:t>_</w:t>
      </w:r>
      <w:r w:rsidRPr="002E4071">
        <w:t xml:space="preserve">_ </w:t>
      </w:r>
      <w:r w:rsidR="00B37D3E" w:rsidRPr="002E4071">
        <w:t>_</w:t>
      </w:r>
      <w:r w:rsidRPr="002E4071">
        <w:t xml:space="preserve">_ g </w:t>
      </w:r>
      <w:r w:rsidR="00B37D3E" w:rsidRPr="002E4071">
        <w:t>_</w:t>
      </w:r>
      <w:r w:rsidRPr="002E4071">
        <w:t xml:space="preserve">_ </w:t>
      </w:r>
      <w:r w:rsidR="00B37D3E" w:rsidRPr="002E4071">
        <w:t>_</w:t>
      </w:r>
      <w:r w:rsidRPr="002E4071">
        <w:t>_ _</w:t>
      </w:r>
      <w:r w:rsidR="00B37D3E" w:rsidRPr="002E4071">
        <w:t>_</w:t>
      </w:r>
    </w:p>
    <w:p w14:paraId="6339F327" w14:textId="77777777" w:rsidR="00054C78" w:rsidRPr="002E4071" w:rsidRDefault="00054C78" w:rsidP="002E4071">
      <w:pPr>
        <w:pStyle w:val="04VERGrundschrift10pt"/>
        <w:numPr>
          <w:ilvl w:val="0"/>
          <w:numId w:val="4"/>
        </w:numPr>
      </w:pPr>
      <w:r w:rsidRPr="002E4071">
        <w:t xml:space="preserve">Bezeichnung für eines der beiden Grundstudien an Universitäten: </w:t>
      </w:r>
      <w:r w:rsidR="00B37D3E" w:rsidRPr="002E4071">
        <w:t>_</w:t>
      </w:r>
      <w:r w:rsidRPr="002E4071">
        <w:t xml:space="preserve">_ </w:t>
      </w:r>
      <w:r w:rsidR="00B37D3E" w:rsidRPr="002E4071">
        <w:t>_</w:t>
      </w:r>
      <w:r w:rsidRPr="002E4071">
        <w:t>_ _</w:t>
      </w:r>
      <w:r w:rsidR="00B37D3E" w:rsidRPr="002E4071">
        <w:t>_</w:t>
      </w:r>
      <w:r w:rsidRPr="002E4071">
        <w:t xml:space="preserve"> v _</w:t>
      </w:r>
      <w:r w:rsidR="00B37D3E" w:rsidRPr="002E4071">
        <w:t>_</w:t>
      </w:r>
      <w:r w:rsidRPr="002E4071">
        <w:t xml:space="preserve"> _</w:t>
      </w:r>
      <w:r w:rsidR="00B37D3E" w:rsidRPr="002E4071">
        <w:t>_</w:t>
      </w:r>
      <w:r w:rsidRPr="002E4071">
        <w:t xml:space="preserve"> </w:t>
      </w:r>
      <w:r w:rsidR="00B37D3E" w:rsidRPr="002E4071">
        <w:t>_</w:t>
      </w:r>
      <w:r w:rsidRPr="002E4071">
        <w:t>_</w:t>
      </w:r>
    </w:p>
    <w:p w14:paraId="41320BD0" w14:textId="77777777" w:rsidR="00054C78" w:rsidRPr="002E4071" w:rsidRDefault="00054C78" w:rsidP="002E4071">
      <w:pPr>
        <w:pStyle w:val="04VERGrundschrift10pt"/>
        <w:numPr>
          <w:ilvl w:val="0"/>
          <w:numId w:val="4"/>
        </w:numPr>
      </w:pPr>
      <w:r w:rsidRPr="002E4071">
        <w:t xml:space="preserve">sagenhafter König der britischen Geschichte: </w:t>
      </w:r>
      <w:r w:rsidR="00FC6FED">
        <w:t>_</w:t>
      </w:r>
      <w:r w:rsidR="00B37D3E" w:rsidRPr="002E4071">
        <w:t>_</w:t>
      </w:r>
      <w:r w:rsidRPr="002E4071">
        <w:t xml:space="preserve"> _</w:t>
      </w:r>
      <w:r w:rsidR="00B37D3E" w:rsidRPr="002E4071">
        <w:t>_</w:t>
      </w:r>
      <w:r w:rsidRPr="002E4071">
        <w:t xml:space="preserve"> _</w:t>
      </w:r>
      <w:r w:rsidR="00B37D3E" w:rsidRPr="002E4071">
        <w:t>_</w:t>
      </w:r>
      <w:r w:rsidRPr="002E4071">
        <w:t xml:space="preserve"> u </w:t>
      </w:r>
      <w:r w:rsidR="00B37D3E" w:rsidRPr="002E4071">
        <w:t>_</w:t>
      </w:r>
      <w:r w:rsidRPr="002E4071">
        <w:t>_</w:t>
      </w:r>
    </w:p>
    <w:p w14:paraId="37FC12F0" w14:textId="77777777" w:rsidR="00054C78" w:rsidRPr="002E4071" w:rsidRDefault="00054C78" w:rsidP="002E4071">
      <w:pPr>
        <w:pStyle w:val="04VERGrundschrift10pt"/>
        <w:numPr>
          <w:ilvl w:val="0"/>
          <w:numId w:val="4"/>
        </w:numPr>
      </w:pPr>
      <w:r w:rsidRPr="002E4071">
        <w:t>eine spätmittelalterliche Sammlung von Liedern und Tänzen</w:t>
      </w:r>
      <w:r w:rsidR="005F1331" w:rsidRPr="002E4071">
        <w:t xml:space="preserve">: </w:t>
      </w:r>
      <w:r w:rsidR="00B37D3E" w:rsidRPr="002E4071">
        <w:br/>
      </w:r>
      <w:r w:rsidR="005F1331" w:rsidRPr="002E4071">
        <w:t xml:space="preserve">C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_</w:t>
      </w:r>
      <w:r w:rsidR="00B37D3E" w:rsidRPr="002E4071">
        <w:t xml:space="preserve">  </w:t>
      </w:r>
      <w:r w:rsidR="005F1331" w:rsidRPr="002E4071">
        <w:t xml:space="preserve"> B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_</w:t>
      </w:r>
    </w:p>
    <w:p w14:paraId="5C6F5C00" w14:textId="77777777" w:rsidR="00054C78" w:rsidRPr="002E4071" w:rsidRDefault="00054C78" w:rsidP="002E4071">
      <w:pPr>
        <w:pStyle w:val="04VERGrundschrift10pt"/>
        <w:numPr>
          <w:ilvl w:val="0"/>
          <w:numId w:val="4"/>
        </w:numPr>
      </w:pPr>
      <w:r w:rsidRPr="002E4071">
        <w:t>Name eines berühmten Schwertes</w:t>
      </w:r>
      <w:r w:rsidR="005F1331" w:rsidRPr="002E4071">
        <w:t xml:space="preserve">: E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 xml:space="preserve">_ </w:t>
      </w:r>
      <w:r w:rsidR="00B37D3E" w:rsidRPr="002E4071">
        <w:t>_</w:t>
      </w:r>
      <w:r w:rsidR="005F1331" w:rsidRPr="002E4071">
        <w:t>_</w:t>
      </w:r>
    </w:p>
    <w:p w14:paraId="37294B89" w14:textId="77777777" w:rsidR="00054C78" w:rsidRPr="002E4071" w:rsidRDefault="00054C78" w:rsidP="002E4071">
      <w:pPr>
        <w:pStyle w:val="04VERGrundschrift10pt"/>
        <w:numPr>
          <w:ilvl w:val="0"/>
          <w:numId w:val="4"/>
        </w:numPr>
      </w:pPr>
      <w:r w:rsidRPr="002E4071">
        <w:t>ein Ritter, der den Gral suchte und fand (Wolfram von Eschenbach)</w:t>
      </w:r>
      <w:r w:rsidR="00B37D3E" w:rsidRPr="002E4071">
        <w:t>:</w:t>
      </w:r>
      <w:r w:rsidR="00B37D3E" w:rsidRPr="002E4071">
        <w:br/>
      </w:r>
      <w:bookmarkStart w:id="0" w:name="_Hlk45270591"/>
      <w:r w:rsidR="00B37D3E" w:rsidRPr="002E4071">
        <w:t xml:space="preserve">__ __ __ __ __ </w:t>
      </w:r>
      <w:bookmarkEnd w:id="0"/>
      <w:r w:rsidR="00B37D3E" w:rsidRPr="002E4071">
        <w:t xml:space="preserve">v __ __ </w:t>
      </w:r>
    </w:p>
    <w:p w14:paraId="464390F3" w14:textId="77777777" w:rsidR="00054C78" w:rsidRPr="002E4071" w:rsidRDefault="00630D6A" w:rsidP="002E4071">
      <w:pPr>
        <w:pStyle w:val="04VERGrundschrift10pt"/>
        <w:numPr>
          <w:ilvl w:val="0"/>
          <w:numId w:val="4"/>
        </w:numPr>
      </w:pPr>
      <w:r>
        <w:t>D</w:t>
      </w:r>
      <w:r w:rsidR="00054C78" w:rsidRPr="002E4071">
        <w:t>ieser griechische Philosoph galt als Autorität im Mittelalter</w:t>
      </w:r>
      <w:r>
        <w:t>.</w:t>
      </w:r>
      <w:r w:rsidR="00B37D3E" w:rsidRPr="002E4071">
        <w:br/>
        <w:t xml:space="preserve"> </w:t>
      </w:r>
      <w:r w:rsidR="00EF25CF">
        <w:t>A</w:t>
      </w:r>
      <w:r w:rsidR="00B37D3E" w:rsidRPr="002E4071">
        <w:t xml:space="preserve"> __ __ __ __ __ t __ __ __ __</w:t>
      </w:r>
    </w:p>
    <w:p w14:paraId="291C8D60" w14:textId="77777777" w:rsidR="00054C78" w:rsidRPr="002E4071" w:rsidRDefault="00054C78" w:rsidP="002E4071">
      <w:pPr>
        <w:pStyle w:val="04VERGrundschrift10pt"/>
        <w:numPr>
          <w:ilvl w:val="0"/>
          <w:numId w:val="4"/>
        </w:numPr>
      </w:pPr>
      <w:r w:rsidRPr="002E4071">
        <w:t>ein frühhochdeutsches Heldenlied</w:t>
      </w:r>
      <w:r w:rsidR="00B37D3E" w:rsidRPr="002E4071">
        <w:t xml:space="preserve">: H __ __ __ __ b __ __ __ __ __ l __ __ </w:t>
      </w:r>
      <w:r w:rsidR="00EF25CF">
        <w:t>d</w:t>
      </w:r>
    </w:p>
    <w:p w14:paraId="47686036" w14:textId="77777777" w:rsidR="00054C78" w:rsidRPr="002E4071" w:rsidRDefault="00054C78" w:rsidP="002E4071">
      <w:pPr>
        <w:pStyle w:val="04VERGrundschrift10pt"/>
        <w:numPr>
          <w:ilvl w:val="0"/>
          <w:numId w:val="4"/>
        </w:numPr>
      </w:pPr>
      <w:r w:rsidRPr="002E4071">
        <w:t>Sie trank mit Tristan den Liebestrank.</w:t>
      </w:r>
      <w:r w:rsidR="00B37D3E" w:rsidRPr="002E4071">
        <w:t xml:space="preserve"> I __ __ __ __ __</w:t>
      </w:r>
    </w:p>
    <w:p w14:paraId="0A3FC446" w14:textId="77777777" w:rsidR="00054C78" w:rsidRPr="002E4071" w:rsidRDefault="00054C78" w:rsidP="002E4071">
      <w:pPr>
        <w:pStyle w:val="04VERGrundschrift10pt"/>
        <w:numPr>
          <w:ilvl w:val="0"/>
          <w:numId w:val="4"/>
        </w:numPr>
      </w:pPr>
      <w:r w:rsidRPr="002E4071">
        <w:t>spanische Stadt, war ein Zentrum von Wissenschaft und Kunst sowie Begegnungsort der Kulturen</w:t>
      </w:r>
      <w:r w:rsidR="00B37D3E" w:rsidRPr="002E4071">
        <w:t>: __ __ __ __ __ o</w:t>
      </w:r>
    </w:p>
    <w:p w14:paraId="4B595DF0" w14:textId="77777777" w:rsidR="00054C78" w:rsidRPr="002E4071" w:rsidRDefault="00054C78" w:rsidP="002E4071">
      <w:pPr>
        <w:pStyle w:val="04VERGrundschrift10pt"/>
        <w:numPr>
          <w:ilvl w:val="0"/>
          <w:numId w:val="4"/>
        </w:numPr>
      </w:pPr>
      <w:r w:rsidRPr="002E4071">
        <w:t>Bezeichnung für das mittelalterliche Liebeslied</w:t>
      </w:r>
      <w:r w:rsidR="00B37D3E" w:rsidRPr="002E4071">
        <w:t>: M __ __ __ __ s __ __ __</w:t>
      </w:r>
    </w:p>
    <w:p w14:paraId="3E7595FB" w14:textId="77777777" w:rsidR="00054C78" w:rsidRPr="002E4071" w:rsidRDefault="00054C78" w:rsidP="002E4071">
      <w:pPr>
        <w:pStyle w:val="04VERGrundschrift10pt"/>
        <w:numPr>
          <w:ilvl w:val="0"/>
          <w:numId w:val="4"/>
        </w:numPr>
      </w:pPr>
      <w:r w:rsidRPr="002E4071">
        <w:t>Er klagte den Tod an, weil der ihm seine Frau genommen hatte.</w:t>
      </w:r>
      <w:r w:rsidR="00B37D3E" w:rsidRPr="002E4071">
        <w:t xml:space="preserve"> </w:t>
      </w:r>
      <w:r w:rsidR="00B37D3E" w:rsidRPr="002E4071">
        <w:br/>
        <w:t>A __ __ __ __ __ a __ __</w:t>
      </w:r>
    </w:p>
    <w:p w14:paraId="40079733" w14:textId="77777777" w:rsidR="00054C78" w:rsidRPr="002E4071" w:rsidRDefault="00054C78" w:rsidP="002E4071">
      <w:pPr>
        <w:pStyle w:val="04VERGrundschrift10pt"/>
        <w:numPr>
          <w:ilvl w:val="0"/>
          <w:numId w:val="4"/>
        </w:numPr>
      </w:pPr>
      <w:r w:rsidRPr="002E4071">
        <w:t>Dazu rief Papst Urban II. auf.</w:t>
      </w:r>
      <w:r w:rsidR="00B37D3E" w:rsidRPr="002E4071">
        <w:t xml:space="preserve"> __ __ __ __ __ z __ __ </w:t>
      </w:r>
    </w:p>
    <w:p w14:paraId="7E405145" w14:textId="77777777" w:rsidR="00054C78" w:rsidRPr="002E4071" w:rsidRDefault="00054C78" w:rsidP="002E4071">
      <w:pPr>
        <w:pStyle w:val="04VERGrundschrift10pt"/>
        <w:numPr>
          <w:ilvl w:val="0"/>
          <w:numId w:val="4"/>
        </w:numPr>
      </w:pPr>
      <w:r w:rsidRPr="002E4071">
        <w:t>Bezeichnung für die Auseinandersetzung zwischen Kaiser und Papst</w:t>
      </w:r>
      <w:r w:rsidR="00B37D3E" w:rsidRPr="002E4071">
        <w:t>:</w:t>
      </w:r>
      <w:r w:rsidR="00B37D3E" w:rsidRPr="002E4071">
        <w:br/>
        <w:t>I __ __ __ __ __ __ __ __ __ s __ __ __ __ __</w:t>
      </w:r>
    </w:p>
    <w:p w14:paraId="047ACACB" w14:textId="77777777" w:rsidR="00054C78" w:rsidRPr="002E4071" w:rsidRDefault="00054C78" w:rsidP="002E4071">
      <w:pPr>
        <w:pStyle w:val="04VERGrundschrift10pt"/>
        <w:numPr>
          <w:ilvl w:val="0"/>
          <w:numId w:val="4"/>
        </w:numPr>
      </w:pPr>
      <w:r w:rsidRPr="002E4071">
        <w:t>Stadt, wurde 1453 von den Osmanen erobert</w:t>
      </w:r>
      <w:r w:rsidR="00B37D3E" w:rsidRPr="002E4071">
        <w:t xml:space="preserve">: __ __ __ __ __ __ __ __ i __ __ p __ __ </w:t>
      </w:r>
    </w:p>
    <w:p w14:paraId="75C271A2" w14:textId="77777777" w:rsidR="00054C78" w:rsidRPr="002E4071" w:rsidRDefault="00054C78" w:rsidP="002E4071">
      <w:pPr>
        <w:pStyle w:val="04VERGrundschrift10pt"/>
        <w:numPr>
          <w:ilvl w:val="0"/>
          <w:numId w:val="4"/>
        </w:numPr>
      </w:pPr>
      <w:r w:rsidRPr="002E4071">
        <w:t>Aus dieser Schriftart entwickelten sich später die Kleinbuchstaben.</w:t>
      </w:r>
      <w:r w:rsidR="006A3E58" w:rsidRPr="002E4071">
        <w:br/>
      </w:r>
      <w:r w:rsidR="00B37D3E" w:rsidRPr="002E4071">
        <w:t>M __ __ __ __ __</w:t>
      </w:r>
      <w:r w:rsidR="006A3E58" w:rsidRPr="002E4071">
        <w:t xml:space="preserve"> __ __</w:t>
      </w:r>
    </w:p>
    <w:p w14:paraId="3F8E5447" w14:textId="77777777" w:rsidR="00054C78" w:rsidRPr="002E4071" w:rsidRDefault="00054C78" w:rsidP="002E4071">
      <w:pPr>
        <w:pStyle w:val="04VERGrundschrift10pt"/>
        <w:numPr>
          <w:ilvl w:val="0"/>
          <w:numId w:val="4"/>
        </w:numPr>
      </w:pPr>
      <w:r w:rsidRPr="002E4071">
        <w:lastRenderedPageBreak/>
        <w:t>typisches Element der gotischen Architektur</w:t>
      </w:r>
      <w:r w:rsidR="006A3E58" w:rsidRPr="002E4071">
        <w:t>: S __ __ __ __ b __ __ __ __</w:t>
      </w:r>
    </w:p>
    <w:p w14:paraId="52440E85" w14:textId="77777777" w:rsidR="00054C78" w:rsidRPr="002E4071" w:rsidRDefault="00054C78" w:rsidP="002E4071">
      <w:pPr>
        <w:pStyle w:val="04VERGrundschrift10pt"/>
        <w:numPr>
          <w:ilvl w:val="0"/>
          <w:numId w:val="4"/>
        </w:numPr>
      </w:pPr>
      <w:r w:rsidRPr="002E4071">
        <w:t>eine geheimnisumwobene Feeninsel</w:t>
      </w:r>
      <w:r w:rsidR="006A3E58" w:rsidRPr="002E4071">
        <w:t>: A __ __ __ __ __</w:t>
      </w:r>
    </w:p>
    <w:p w14:paraId="17EDDF48" w14:textId="77777777" w:rsidR="00054C78" w:rsidRPr="002E4071" w:rsidRDefault="00054C78" w:rsidP="002E4071">
      <w:pPr>
        <w:pStyle w:val="04VERGrundschrift10pt"/>
        <w:numPr>
          <w:ilvl w:val="0"/>
          <w:numId w:val="4"/>
        </w:numPr>
      </w:pPr>
      <w:r w:rsidRPr="002E4071">
        <w:t>eine wichtige Richtung der bildenden Kunst in der Gotik</w:t>
      </w:r>
      <w:r w:rsidR="00B66880" w:rsidRPr="002E4071">
        <w:t>:</w:t>
      </w:r>
      <w:r w:rsidR="00B66880" w:rsidRPr="002E4071">
        <w:br/>
        <w:t>__ __ __ __ m __ __ __ __ __ __</w:t>
      </w:r>
    </w:p>
    <w:p w14:paraId="1B9B9444" w14:textId="77777777" w:rsidR="00054C78" w:rsidRPr="002E4071" w:rsidRDefault="00054C78" w:rsidP="002E4071">
      <w:pPr>
        <w:pStyle w:val="04VERGrundschrift10pt"/>
        <w:numPr>
          <w:ilvl w:val="0"/>
          <w:numId w:val="4"/>
        </w:numPr>
      </w:pPr>
      <w:r w:rsidRPr="002E4071">
        <w:t>ein Element der ersten Notenschrift</w:t>
      </w:r>
      <w:r w:rsidR="00B66880" w:rsidRPr="002E4071">
        <w:t>: N __ __ __ __ __</w:t>
      </w:r>
    </w:p>
    <w:p w14:paraId="3A93B6A4" w14:textId="77777777" w:rsidR="00054C78" w:rsidRPr="002E4071" w:rsidRDefault="00054C78" w:rsidP="002E4071">
      <w:pPr>
        <w:pStyle w:val="04VERGrundschrift10pt"/>
        <w:numPr>
          <w:ilvl w:val="0"/>
          <w:numId w:val="4"/>
        </w:numPr>
      </w:pPr>
      <w:r w:rsidRPr="002E4071">
        <w:t>Ihre Rache führte zum Untergang der Burgunder im Nibelungenlied.</w:t>
      </w:r>
      <w:r w:rsidR="00B66880" w:rsidRPr="002E4071">
        <w:br/>
        <w:t>K __ __ __ __ __ __ __</w:t>
      </w:r>
    </w:p>
    <w:p w14:paraId="4FD2856C" w14:textId="77777777" w:rsidR="00054C78" w:rsidRPr="002E4071" w:rsidRDefault="00054C78" w:rsidP="002E4071">
      <w:pPr>
        <w:pStyle w:val="04VERGrundschrift10pt"/>
        <w:numPr>
          <w:ilvl w:val="0"/>
          <w:numId w:val="4"/>
        </w:numPr>
      </w:pPr>
      <w:r w:rsidRPr="002E4071">
        <w:t>Sie brachten die antike Kultur wieder nach Europa.</w:t>
      </w:r>
      <w:r w:rsidR="00B66880" w:rsidRPr="002E4071">
        <w:t xml:space="preserve"> __ __ __ __ __ r</w:t>
      </w:r>
    </w:p>
    <w:p w14:paraId="5A5563E3" w14:textId="77777777" w:rsidR="00054C78" w:rsidRPr="002E4071" w:rsidRDefault="00054C78" w:rsidP="002E4071">
      <w:pPr>
        <w:pStyle w:val="04VERGrundschrift10pt"/>
        <w:numPr>
          <w:ilvl w:val="0"/>
          <w:numId w:val="4"/>
        </w:numPr>
      </w:pPr>
      <w:r w:rsidRPr="002E4071">
        <w:t>In dieser Stadt gibt es eine der ältesten Universitäten.</w:t>
      </w:r>
      <w:r w:rsidR="00B66880" w:rsidRPr="002E4071">
        <w:t xml:space="preserve"> B __ __ __ __ __</w:t>
      </w:r>
      <w:r w:rsidR="00EF25CF">
        <w:t xml:space="preserve"> </w:t>
      </w:r>
      <w:r w:rsidR="00B66880" w:rsidRPr="002E4071">
        <w:t>a</w:t>
      </w:r>
    </w:p>
    <w:p w14:paraId="18E5EBA3" w14:textId="77777777" w:rsidR="00054C78" w:rsidRPr="002E4071" w:rsidRDefault="00054C78" w:rsidP="002E4071">
      <w:pPr>
        <w:pStyle w:val="04VERGrundschrift10pt"/>
        <w:numPr>
          <w:ilvl w:val="0"/>
          <w:numId w:val="4"/>
        </w:numPr>
      </w:pPr>
      <w:r w:rsidRPr="002E4071">
        <w:t>Er ist der bedeutendste Lyriker des Spätmittelalters.</w:t>
      </w:r>
      <w:r w:rsidR="00B66880" w:rsidRPr="002E4071">
        <w:br/>
        <w:t>O __ __ __ __ __   __ __ __   W __ __ __ __ __ __ __ __ __ __</w:t>
      </w:r>
    </w:p>
    <w:p w14:paraId="478D7C78" w14:textId="77777777" w:rsidR="00054C78" w:rsidRPr="002E4071" w:rsidRDefault="00054C78" w:rsidP="002E4071">
      <w:pPr>
        <w:pStyle w:val="04VERGrundschrift10pt"/>
        <w:numPr>
          <w:ilvl w:val="0"/>
          <w:numId w:val="4"/>
        </w:numPr>
      </w:pPr>
      <w:r w:rsidRPr="002E4071">
        <w:t>Er brachte die philosophisch-theologische Methode der Scholastik zur Blüte.</w:t>
      </w:r>
      <w:r w:rsidR="00B66880" w:rsidRPr="002E4071">
        <w:br/>
        <w:t>Th __ __ __ __    __ __ __   Aqu __ __</w:t>
      </w:r>
    </w:p>
    <w:p w14:paraId="19ECE089" w14:textId="77777777" w:rsidR="00054C78" w:rsidRPr="002E4071" w:rsidRDefault="00054C78" w:rsidP="002E4071">
      <w:pPr>
        <w:pStyle w:val="04VERGrundschrift10pt"/>
        <w:numPr>
          <w:ilvl w:val="0"/>
          <w:numId w:val="4"/>
        </w:numPr>
      </w:pPr>
      <w:r w:rsidRPr="002E4071">
        <w:t xml:space="preserve">Bezeichnung für </w:t>
      </w:r>
      <w:r w:rsidR="00AD1D37">
        <w:t>einen</w:t>
      </w:r>
      <w:r w:rsidRPr="002E4071">
        <w:t xml:space="preserve"> fahrenden Sänger in Südfrankreich</w:t>
      </w:r>
      <w:r w:rsidR="00B66880" w:rsidRPr="002E4071">
        <w:t>: __ __ __ u __ __ __ __ __ r</w:t>
      </w:r>
    </w:p>
    <w:p w14:paraId="2F6EB28D" w14:textId="13B6F759" w:rsidR="00C15ED6" w:rsidRDefault="00C15ED6" w:rsidP="002E4071">
      <w:pPr>
        <w:pStyle w:val="04VERGrundschrift10pt"/>
      </w:pPr>
      <w:r>
        <w:br w:type="page"/>
      </w:r>
    </w:p>
    <w:p w14:paraId="6CBFC624" w14:textId="77777777" w:rsidR="00C15ED6" w:rsidRPr="005A2201" w:rsidRDefault="00C15ED6" w:rsidP="00C15ED6">
      <w:pPr>
        <w:pStyle w:val="02VERUeberschrift"/>
      </w:pPr>
      <w:r>
        <w:lastRenderedPageBreak/>
        <w:t>Buch und Buchkultur</w:t>
      </w:r>
    </w:p>
    <w:p w14:paraId="142135B0" w14:textId="77777777" w:rsidR="00C15ED6" w:rsidRDefault="00C15ED6" w:rsidP="00C15ED6">
      <w:pPr>
        <w:pStyle w:val="04VERGrundschrift9pt"/>
      </w:pPr>
      <w:r>
        <w:t>zu Seite 45</w:t>
      </w:r>
    </w:p>
    <w:p w14:paraId="591555E9" w14:textId="77777777" w:rsidR="00C15ED6" w:rsidRPr="00012D27" w:rsidRDefault="00C15ED6" w:rsidP="00C15ED6">
      <w:pPr>
        <w:pStyle w:val="06VERFuzeile"/>
      </w:pPr>
    </w:p>
    <w:p w14:paraId="228DB598" w14:textId="77777777" w:rsidR="00C15ED6" w:rsidRDefault="00C15ED6" w:rsidP="00C15ED6">
      <w:pPr>
        <w:pStyle w:val="03VERArbeitsfragen"/>
      </w:pPr>
      <w:r>
        <w:t>Setzen Sie die Begriffe richtig ein.</w:t>
      </w:r>
    </w:p>
    <w:p w14:paraId="317C5BEA" w14:textId="77777777" w:rsidR="00C15ED6" w:rsidRDefault="00C15ED6" w:rsidP="00C15ED6">
      <w:pPr>
        <w:pStyle w:val="06VERFuzeile"/>
      </w:pPr>
    </w:p>
    <w:p w14:paraId="0ADEF5BB" w14:textId="77777777" w:rsidR="00C15ED6" w:rsidRDefault="00C15ED6" w:rsidP="00C15ED6">
      <w:pPr>
        <w:pStyle w:val="04VERGrundschrift9pt"/>
        <w:rPr>
          <w:rStyle w:val="07VERFett"/>
        </w:rPr>
      </w:pPr>
      <w:r w:rsidRPr="00AC501B">
        <w:rPr>
          <w:rStyle w:val="07VERFett"/>
        </w:rPr>
        <w:t>Code</w:t>
      </w:r>
      <w:r>
        <w:rPr>
          <w:rStyle w:val="07VERFett"/>
        </w:rPr>
        <w:t>x</w:t>
      </w:r>
      <w:r w:rsidRPr="00AC501B">
        <w:rPr>
          <w:rStyle w:val="07VERFett"/>
        </w:rPr>
        <w:t xml:space="preserve"> * Buchtitel</w:t>
      </w:r>
      <w:r>
        <w:rPr>
          <w:rStyle w:val="07VERFett"/>
        </w:rPr>
        <w:t>s</w:t>
      </w:r>
      <w:r w:rsidRPr="00AC501B">
        <w:rPr>
          <w:rStyle w:val="07VERFett"/>
        </w:rPr>
        <w:t xml:space="preserve"> * Manuskript * Alexandria * Papyrus * Papier * Letter</w:t>
      </w:r>
      <w:r>
        <w:rPr>
          <w:rStyle w:val="07VERFett"/>
        </w:rPr>
        <w:t>n</w:t>
      </w:r>
      <w:r w:rsidRPr="00AC501B">
        <w:rPr>
          <w:rStyle w:val="07VERFett"/>
        </w:rPr>
        <w:t xml:space="preserve"> * B</w:t>
      </w:r>
      <w:r>
        <w:rPr>
          <w:rStyle w:val="07VERFett"/>
        </w:rPr>
        <w:t>ö</w:t>
      </w:r>
      <w:r w:rsidRPr="00AC501B">
        <w:rPr>
          <w:rStyle w:val="07VERFett"/>
        </w:rPr>
        <w:t>gen * Aufklärung * Onlinekatalog</w:t>
      </w:r>
      <w:r>
        <w:rPr>
          <w:rStyle w:val="07VERFett"/>
        </w:rPr>
        <w:t>e</w:t>
      </w:r>
      <w:r w:rsidRPr="00AC501B">
        <w:rPr>
          <w:rStyle w:val="07VERFett"/>
        </w:rPr>
        <w:t xml:space="preserve"> * Paginierung * Desktop-Publishing * Bibliothek</w:t>
      </w:r>
      <w:r>
        <w:rPr>
          <w:rStyle w:val="07VERFett"/>
        </w:rPr>
        <w:t>en</w:t>
      </w:r>
      <w:r w:rsidRPr="00AC501B">
        <w:rPr>
          <w:rStyle w:val="07VERFett"/>
        </w:rPr>
        <w:t xml:space="preserve"> * Verleger</w:t>
      </w:r>
      <w:r>
        <w:rPr>
          <w:rStyle w:val="07VERFett"/>
        </w:rPr>
        <w:t>n</w:t>
      </w:r>
      <w:r w:rsidRPr="00AC501B">
        <w:rPr>
          <w:rStyle w:val="07VERFett"/>
        </w:rPr>
        <w:t xml:space="preserve"> * Reclam * ISBN * Buchmesse</w:t>
      </w:r>
      <w:r>
        <w:rPr>
          <w:rStyle w:val="07VERFett"/>
        </w:rPr>
        <w:t>n</w:t>
      </w:r>
      <w:r w:rsidRPr="00AC501B">
        <w:rPr>
          <w:rStyle w:val="07VERFett"/>
        </w:rPr>
        <w:t xml:space="preserve"> * Klappentext * katalogisiert</w:t>
      </w:r>
      <w:r>
        <w:rPr>
          <w:rStyle w:val="07VERFett"/>
        </w:rPr>
        <w:t xml:space="preserve"> * Cover</w:t>
      </w:r>
    </w:p>
    <w:p w14:paraId="2685B29E" w14:textId="77777777" w:rsidR="00C15ED6" w:rsidRPr="00AC501B" w:rsidRDefault="00C15ED6" w:rsidP="00C15ED6">
      <w:pPr>
        <w:pStyle w:val="06VERFuzeile"/>
      </w:pPr>
    </w:p>
    <w:p w14:paraId="72222D43" w14:textId="77777777" w:rsidR="00C15ED6" w:rsidRDefault="00C15ED6" w:rsidP="00C15ED6">
      <w:pPr>
        <w:pStyle w:val="03VERPrimrtext"/>
      </w:pPr>
      <w:r>
        <w:t>Das Buch – eine Erfolgsgeschichte</w:t>
      </w:r>
    </w:p>
    <w:p w14:paraId="242F69B0" w14:textId="77777777" w:rsidR="00C15ED6" w:rsidRDefault="00C15ED6" w:rsidP="00C15ED6">
      <w:pPr>
        <w:pStyle w:val="04VERGrundschrift10pt"/>
      </w:pPr>
      <w:r>
        <w:t>Das Buch ist ein wichtiger Träger unserer Kultur. Nicht immer sah das Buch so aus, wie wir es heute kennen. In der Antike gab es die Buchrolle aus (1) ___________________. In der Spätantike folgte der sogenannte (2) ________________, bei dem schon die einzelnen bedruckten Blätter zum Buchblock zusammengestellt wurden. Trägermaterial war nun das Pergament, das ab der Mitte des 14. Jahrhunderts vom (3) ________________ abgelöst wurde.</w:t>
      </w:r>
    </w:p>
    <w:p w14:paraId="49F652A3" w14:textId="77777777" w:rsidR="00C15ED6" w:rsidRDefault="00C15ED6" w:rsidP="00C15ED6">
      <w:pPr>
        <w:pStyle w:val="04VERGrundschrift10pt"/>
      </w:pPr>
      <w:r>
        <w:t xml:space="preserve">Im 15. und 16. Jahrhundert entwickelten sich Übereinkünfte zur Buchgestaltung, die heute noch üblich sind: Titelblatt und Inhaltsverzeichnis, eine (4) ___________________________, das heißt, die regelmäßige Nummerierung der Seiten, eine Gliederung durch Kapitel und Absätze. </w:t>
      </w:r>
    </w:p>
    <w:p w14:paraId="09CD1EEB" w14:textId="77777777" w:rsidR="00C15ED6" w:rsidRDefault="00C15ED6" w:rsidP="00C15ED6">
      <w:pPr>
        <w:pStyle w:val="04VERGrundschrift10pt"/>
      </w:pPr>
      <w:r>
        <w:t>Ab der zweiten Hälfte des 19. Jahrhunderts wurde das Buch zur industriell produzierten Massenware und damit auch zum Massenmedium.</w:t>
      </w:r>
    </w:p>
    <w:p w14:paraId="1D27DFD6" w14:textId="77777777" w:rsidR="00C15ED6" w:rsidRPr="00AC501B" w:rsidRDefault="00C15ED6" w:rsidP="00C15ED6">
      <w:pPr>
        <w:pStyle w:val="04VERGrundschrift10pt"/>
        <w:rPr>
          <w:rStyle w:val="07VERFett"/>
        </w:rPr>
      </w:pPr>
      <w:r w:rsidRPr="00AC501B">
        <w:rPr>
          <w:rStyle w:val="07VERFett"/>
        </w:rPr>
        <w:t xml:space="preserve">Herstellung – </w:t>
      </w:r>
      <w:r>
        <w:rPr>
          <w:rStyle w:val="07VERFett"/>
        </w:rPr>
        <w:t>„</w:t>
      </w:r>
      <w:r w:rsidRPr="00AC501B">
        <w:rPr>
          <w:rStyle w:val="07VERFett"/>
        </w:rPr>
        <w:t>Geburt</w:t>
      </w:r>
      <w:r>
        <w:rPr>
          <w:rStyle w:val="07VERFett"/>
        </w:rPr>
        <w:t>“</w:t>
      </w:r>
      <w:r w:rsidRPr="00AC501B">
        <w:rPr>
          <w:rStyle w:val="07VERFett"/>
        </w:rPr>
        <w:t xml:space="preserve"> eines Buches</w:t>
      </w:r>
    </w:p>
    <w:p w14:paraId="1DC2CCA4" w14:textId="77777777" w:rsidR="00C15ED6" w:rsidRDefault="00C15ED6" w:rsidP="00C15ED6">
      <w:pPr>
        <w:pStyle w:val="04VERGrundschrift10pt"/>
      </w:pPr>
      <w:r>
        <w:t>Als im Jahr 1450 Johannes Gutenberg den Buchdruck mit beweglichen (5) ________________ erfand, war das ein Meilenstein in der Geschichte der Buchproduktion. Über rund 300 Jahre blieben die Methoden dann relativ unverändert. Erst mit der Industriellen Revolution im 19. Jh. setzten sich im Buchdruck neue Verfahren durch, die vor allem zu einer schnelleren und preiswerteren Produktion führten. Im 20. Jh. löste das (6) _________________________ den klassischen Setzkasten ab.</w:t>
      </w:r>
    </w:p>
    <w:p w14:paraId="55317662" w14:textId="77777777" w:rsidR="00C15ED6" w:rsidRDefault="00C15ED6" w:rsidP="00C15ED6">
      <w:pPr>
        <w:pStyle w:val="04VERGrundschrift10pt"/>
      </w:pPr>
      <w:r>
        <w:lastRenderedPageBreak/>
        <w:t>Das Buch ist ein Produkt, das verkauft werden soll. Dementsprechend spielt das Marketing im Verlagswesen eine wesentliche Rolle: Es beginnt bereits beim Finden eines passenden (7) ____________________. In Übereinstimmung mit dem Corporate Design des Verlags erfolgt die weitere Ausstattung des Buches, wobei z. B. das Format, der Umfang und die Papierart bestimmt werden. Ein ganz wesentlicher Faktor ist auch das (8) _____________________.</w:t>
      </w:r>
    </w:p>
    <w:p w14:paraId="65978064" w14:textId="77777777" w:rsidR="00C15ED6" w:rsidRDefault="00C15ED6" w:rsidP="00C15ED6">
      <w:pPr>
        <w:pStyle w:val="04VERGrundschrift10pt"/>
      </w:pPr>
      <w:r>
        <w:t>Das (9) ________________________ wird vom Verlagslektorat durchgesehen und korrigiert und nach den Vorgaben eines Musterlayouts gesetzt. Text und Illustrationen werden in einer Druckvorstufe zusammengesetzt. Mit den druckfähigen Daten werden dann die Druckplatten belichtet. Nach dem Druck werden die fertigen (10) _________________________ gefalzt, gebunden, beschnitten und mit einem Einband versehen.</w:t>
      </w:r>
    </w:p>
    <w:p w14:paraId="002560A9" w14:textId="77777777" w:rsidR="00C15ED6" w:rsidRPr="00AC501B" w:rsidRDefault="00C15ED6" w:rsidP="00C15ED6">
      <w:pPr>
        <w:pStyle w:val="04VERGrundschrift10pt"/>
        <w:rPr>
          <w:rStyle w:val="07VERFett"/>
        </w:rPr>
      </w:pPr>
      <w:r w:rsidRPr="00AC501B">
        <w:rPr>
          <w:rStyle w:val="07VERFett"/>
        </w:rPr>
        <w:t>Wie das Buch zur Leserin und zum Leser kommt</w:t>
      </w:r>
    </w:p>
    <w:p w14:paraId="34F9EF30" w14:textId="77777777" w:rsidR="00C15ED6" w:rsidRDefault="00C15ED6" w:rsidP="00C15ED6">
      <w:pPr>
        <w:pStyle w:val="04VERGrundschrift10pt"/>
      </w:pPr>
      <w:r>
        <w:t xml:space="preserve">Wir können Bücher in einer Buchhandlung kaufen, bestellen oder sie uns ausborgen. Für Letzteres sind die (11) ___________________________ zuständig. Deren Geschichte geht weit in die Vergangenheit zurück. Die größte und berühmteste Bibliothek der Antike war die von </w:t>
      </w:r>
      <w:r>
        <w:br/>
        <w:t xml:space="preserve">(12) ________________________. Ab dem Mittelalter übernahmen die Klöster die Rolle der Sammler und Bewahrer der wertvollen, meist prunkvoll ausgestatteten Bücher. </w:t>
      </w:r>
    </w:p>
    <w:p w14:paraId="7359DC54" w14:textId="77777777" w:rsidR="00C15ED6" w:rsidRDefault="00C15ED6" w:rsidP="00C15ED6">
      <w:pPr>
        <w:pStyle w:val="04VERGrundschrift10pt"/>
      </w:pPr>
      <w:r>
        <w:t>Im 18. Jh. nahm im Zuge der (13) ______________________ die Bedeutung von Bildung, Lesen und Schreiben zu. Erst in dieser Zeit entstanden öffentliche Leihbibliotheken. Heute bieten Bibliotheken nicht nur Bücher, sondern Information und Medien im weitesten Sinne an. Die Recherche erfolgt meist über (14) _____________________.</w:t>
      </w:r>
    </w:p>
    <w:p w14:paraId="59666D36" w14:textId="77777777" w:rsidR="00C15ED6" w:rsidRDefault="00C15ED6" w:rsidP="00C15ED6">
      <w:pPr>
        <w:pStyle w:val="04VERGrundschrift10pt"/>
      </w:pPr>
      <w:r>
        <w:t xml:space="preserve">Die Entwicklung des Buchhandels ist eng mit der Erfindung des Buchdrucks verbunden. Ende des 15. Jh. tauchten die ersten „Buchführer“ auf. Sie kauften auf eigene Rechnung Bücher von den (15) ________________________ und zogen damit durch die Lande, um sie zu verkaufen. Ab dem 16. Jh. entstanden (16) __________________________, zuerst die von Frankfurt am Main, etwa 100 Jahre später die von Leipzig. Der Buchhandel des 21. Jh. ist von zunehmenden Fusionen geprägt, wodurch einige wenige Handelsketten den Markt bestimmen. </w:t>
      </w:r>
    </w:p>
    <w:p w14:paraId="4978A3A2" w14:textId="77777777" w:rsidR="00C15ED6" w:rsidRDefault="00C15ED6" w:rsidP="00C15ED6">
      <w:pPr>
        <w:pStyle w:val="04VERGrundschrift10pt"/>
      </w:pPr>
      <w:r>
        <w:br w:type="page"/>
      </w:r>
    </w:p>
    <w:p w14:paraId="342A50B9" w14:textId="77777777" w:rsidR="00C15ED6" w:rsidRPr="00AC501B" w:rsidRDefault="00C15ED6" w:rsidP="00C15ED6">
      <w:pPr>
        <w:pStyle w:val="04VERGrundschrift10pt"/>
        <w:rPr>
          <w:rStyle w:val="07VERFett"/>
        </w:rPr>
      </w:pPr>
      <w:r w:rsidRPr="00AC501B">
        <w:rPr>
          <w:rStyle w:val="07VERFett"/>
        </w:rPr>
        <w:lastRenderedPageBreak/>
        <w:t>Hardcover und Taschenbuch</w:t>
      </w:r>
    </w:p>
    <w:p w14:paraId="56679F00" w14:textId="77777777" w:rsidR="00C15ED6" w:rsidRDefault="00C15ED6" w:rsidP="00C15ED6">
      <w:pPr>
        <w:pStyle w:val="04VERGrundschrift10pt"/>
      </w:pPr>
      <w:r>
        <w:t>Viele – vor allem literarische – Bücher erscheinen zunächst als Hardcover, das heißt mit einem festen Einband („gebundene Bücher“). Für das Marketing spielt der Schutzumschlag (Covergestaltung) eine große Rolle. Damit und mit dem (17) _________________________ auf der Rückseite des Umschlags soll das Interesse der Leserinnen und Leser geweckt werden. Das Taschenbuch ist einfacher ausgestattet und hat einen Einband aus Karton. Philipp (18) ___________________ nutzte als Erster die Vorteile der neuen Drucktechnik und gründete im 19. Jh. Reclams Universalbibliothek. Das Taschenbuch machte die Literatur für jeden erschwinglich, dennoch haftete ihm der Ruf des Billigen an. Heute erscheinen oft auch schon Erstausgaben (vor allem Sachbücher und wissenschaftliche Bücher) im Taschenbuchformat.</w:t>
      </w:r>
    </w:p>
    <w:p w14:paraId="604B9C03" w14:textId="77777777" w:rsidR="00C15ED6" w:rsidRPr="00AC501B" w:rsidRDefault="00C15ED6" w:rsidP="00C15ED6">
      <w:pPr>
        <w:pStyle w:val="04VERGrundschrift10pt"/>
        <w:rPr>
          <w:rStyle w:val="07VERFett"/>
        </w:rPr>
      </w:pPr>
      <w:r w:rsidRPr="00AC501B">
        <w:rPr>
          <w:rStyle w:val="07VERFett"/>
        </w:rPr>
        <w:t>Wie finde ich das richtige Buch?</w:t>
      </w:r>
    </w:p>
    <w:p w14:paraId="4FAD1733" w14:textId="77777777" w:rsidR="00C15ED6" w:rsidRPr="00AC501B" w:rsidRDefault="00C15ED6" w:rsidP="00C15ED6">
      <w:pPr>
        <w:pStyle w:val="04VERGrundschrift10pt"/>
      </w:pPr>
      <w:r>
        <w:t>In Bibliotheken sind Bücher nach einem bestimmten System (19) ___________________. So ist es möglich, jedes Werk rasch aufzufinden. Daneben erhält jedes Buch, das am Markt erscheint, eine (20) __________________, über die es eindeutig identifiziert werden kann. Diese Nummer ist 13-stellig und enthält Angaben über den Sprachraum, in dem das Buch erschienen ist, über den Verlag und eine verlagsinterne Buch- oder Titelnummer.</w:t>
      </w:r>
    </w:p>
    <w:p w14:paraId="6D3BC016" w14:textId="0FA09A2B" w:rsidR="00C15ED6" w:rsidRDefault="00C15ED6">
      <w:pPr>
        <w:spacing w:after="0" w:line="240" w:lineRule="auto"/>
        <w:rPr>
          <w:rFonts w:ascii="Verdana" w:eastAsia="Times New Roman" w:hAnsi="Verdana" w:cs="Arial"/>
          <w:sz w:val="20"/>
          <w:lang w:val="de-AT" w:bidi="en-US"/>
        </w:rPr>
      </w:pPr>
      <w:r>
        <w:br w:type="page"/>
      </w:r>
    </w:p>
    <w:p w14:paraId="4EB55F3E" w14:textId="77777777" w:rsidR="00C15ED6" w:rsidRPr="005A2201" w:rsidRDefault="00C15ED6" w:rsidP="00C15ED6">
      <w:pPr>
        <w:pStyle w:val="02VERUeberschrift"/>
      </w:pPr>
      <w:r>
        <w:lastRenderedPageBreak/>
        <w:t>Schriftstellerei und Literaturmarkt</w:t>
      </w:r>
    </w:p>
    <w:p w14:paraId="1F13B42D" w14:textId="77777777" w:rsidR="00C15ED6" w:rsidRDefault="00C15ED6" w:rsidP="00C15ED6">
      <w:pPr>
        <w:pStyle w:val="04VERGrundschrift9pt"/>
      </w:pPr>
      <w:r>
        <w:t>zu Seite 62</w:t>
      </w:r>
    </w:p>
    <w:p w14:paraId="173E5933" w14:textId="77777777" w:rsidR="00C15ED6" w:rsidRDefault="00C15ED6" w:rsidP="00C15ED6">
      <w:pPr>
        <w:pStyle w:val="03VERArbeitsfragen"/>
      </w:pPr>
      <w:r>
        <w:t>Kreuzen Sie die richtige Antwort an.</w:t>
      </w:r>
    </w:p>
    <w:p w14:paraId="274638B9" w14:textId="77777777" w:rsidR="00C15ED6" w:rsidRPr="0051315D" w:rsidRDefault="00C15ED6" w:rsidP="00C15ED6">
      <w:pPr>
        <w:pStyle w:val="04VERGrundschrift10pt"/>
        <w:rPr>
          <w:b/>
          <w:bCs/>
        </w:rPr>
      </w:pPr>
      <w:r w:rsidRPr="0051315D">
        <w:rPr>
          <w:b/>
          <w:bCs/>
        </w:rPr>
        <w:t>1. Wie lautet eine andere Bezeichnung für Schriftstellerin/Schriftsteller?</w:t>
      </w:r>
    </w:p>
    <w:p w14:paraId="72E74ABD" w14:textId="0705926F" w:rsidR="00C15ED6" w:rsidRDefault="00C15ED6" w:rsidP="00C15ED6">
      <w:pPr>
        <w:pStyle w:val="04VERGrundschrift10pt"/>
      </w:pPr>
      <w:r>
        <w:t>a) Buchstabensetzerin/Buchstabensetzer</w:t>
      </w:r>
      <w:r>
        <w:tab/>
      </w:r>
      <w:r>
        <w:t>b) Literaturproduzentin/Literaturproduzent</w:t>
      </w:r>
    </w:p>
    <w:p w14:paraId="46FFFD6B" w14:textId="03FCCAED" w:rsidR="00C15ED6" w:rsidRDefault="00C15ED6" w:rsidP="00C15ED6">
      <w:pPr>
        <w:pStyle w:val="04VERGrundschrift10pt"/>
      </w:pPr>
      <w:r>
        <w:t>c) Autorin/Autor</w:t>
      </w:r>
      <w:r>
        <w:tab/>
      </w:r>
      <w:r>
        <w:tab/>
      </w:r>
      <w:r>
        <w:tab/>
      </w:r>
      <w:r>
        <w:tab/>
      </w:r>
      <w:r>
        <w:t>d) Literaturagentin/Literaturagent</w:t>
      </w:r>
    </w:p>
    <w:p w14:paraId="3B5B14EC" w14:textId="77777777" w:rsidR="00C15ED6" w:rsidRPr="0051315D" w:rsidRDefault="00C15ED6" w:rsidP="00C15ED6">
      <w:pPr>
        <w:pStyle w:val="04VERGrundschrift10pt"/>
        <w:rPr>
          <w:rStyle w:val="07VERFett"/>
        </w:rPr>
      </w:pPr>
      <w:r w:rsidRPr="0051315D">
        <w:rPr>
          <w:rStyle w:val="07VERFett"/>
        </w:rPr>
        <w:t>2. Was wurde in der Sturm-und-Drang-Zeit beschworen?</w:t>
      </w:r>
    </w:p>
    <w:p w14:paraId="683166E8" w14:textId="6AD0E1A9" w:rsidR="00C15ED6" w:rsidRDefault="00C15ED6" w:rsidP="00C15ED6">
      <w:pPr>
        <w:pStyle w:val="04VERGrundschrift10pt"/>
      </w:pPr>
      <w:r>
        <w:t>a) Nachahmung</w:t>
      </w:r>
      <w:r>
        <w:tab/>
      </w:r>
      <w:r>
        <w:tab/>
      </w:r>
      <w:r>
        <w:tab/>
      </w:r>
      <w:r>
        <w:tab/>
      </w:r>
      <w:r>
        <w:t>b) Geniekult</w:t>
      </w:r>
    </w:p>
    <w:p w14:paraId="73C84F4B" w14:textId="49A15919" w:rsidR="00C15ED6" w:rsidRDefault="00C15ED6" w:rsidP="00C15ED6">
      <w:pPr>
        <w:pStyle w:val="04VERGrundschrift10pt"/>
      </w:pPr>
      <w:r>
        <w:t>c) Liebhaberei</w:t>
      </w:r>
      <w:r>
        <w:tab/>
      </w:r>
      <w:r>
        <w:tab/>
      </w:r>
      <w:r>
        <w:tab/>
      </w:r>
      <w:r>
        <w:tab/>
      </w:r>
      <w:r>
        <w:t>d) Natürlichkeit</w:t>
      </w:r>
    </w:p>
    <w:p w14:paraId="4676AA41" w14:textId="77777777" w:rsidR="00C15ED6" w:rsidRPr="0051315D" w:rsidRDefault="00C15ED6" w:rsidP="00C15ED6">
      <w:pPr>
        <w:pStyle w:val="04VERGrundschrift10pt"/>
        <w:rPr>
          <w:rStyle w:val="07VERFett"/>
        </w:rPr>
      </w:pPr>
      <w:r w:rsidRPr="0051315D">
        <w:rPr>
          <w:rStyle w:val="07VERFett"/>
        </w:rPr>
        <w:t>3. Nach welchem Jahr wurde eine einflussreiche Autorengruppe Deutschlands benannt?</w:t>
      </w:r>
    </w:p>
    <w:p w14:paraId="0F3FC1C7" w14:textId="019C70C6" w:rsidR="00C15ED6" w:rsidRDefault="00C15ED6" w:rsidP="00C15ED6">
      <w:pPr>
        <w:pStyle w:val="04VERGrundschrift10pt"/>
      </w:pPr>
      <w:r>
        <w:t>a) 1947</w:t>
      </w:r>
      <w:r>
        <w:tab/>
      </w:r>
      <w:r>
        <w:tab/>
      </w:r>
      <w:r>
        <w:tab/>
      </w:r>
      <w:r>
        <w:tab/>
      </w:r>
      <w:r>
        <w:tab/>
      </w:r>
      <w:r>
        <w:t>b) 1968</w:t>
      </w:r>
    </w:p>
    <w:p w14:paraId="514B23BB" w14:textId="4D515DC9" w:rsidR="00C15ED6" w:rsidRDefault="00C15ED6" w:rsidP="00C15ED6">
      <w:pPr>
        <w:pStyle w:val="04VERGrundschrift10pt"/>
      </w:pPr>
      <w:r>
        <w:t>c) 1945</w:t>
      </w:r>
      <w:r>
        <w:tab/>
      </w:r>
      <w:r>
        <w:tab/>
      </w:r>
      <w:r>
        <w:tab/>
      </w:r>
      <w:r>
        <w:tab/>
      </w:r>
      <w:r>
        <w:tab/>
      </w:r>
      <w:r>
        <w:t>d) 1955</w:t>
      </w:r>
    </w:p>
    <w:p w14:paraId="75F58473" w14:textId="77777777" w:rsidR="00C15ED6" w:rsidRPr="0051315D" w:rsidRDefault="00C15ED6" w:rsidP="00C15ED6">
      <w:pPr>
        <w:pStyle w:val="04VERGrundschrift10pt"/>
        <w:rPr>
          <w:rStyle w:val="07VERFett"/>
        </w:rPr>
      </w:pPr>
      <w:r w:rsidRPr="0051315D">
        <w:rPr>
          <w:rStyle w:val="07VERFett"/>
        </w:rPr>
        <w:t>4. Wie heißt die international wichtigste Autorenvereinigung?</w:t>
      </w:r>
    </w:p>
    <w:p w14:paraId="4CC6F1C3" w14:textId="22944E5C" w:rsidR="00C15ED6" w:rsidRDefault="00C15ED6" w:rsidP="00C15ED6">
      <w:pPr>
        <w:pStyle w:val="04VERGrundschrift10pt"/>
      </w:pPr>
      <w:r>
        <w:t>a) N.E.P.</w:t>
      </w:r>
      <w:r>
        <w:tab/>
      </w:r>
      <w:r>
        <w:tab/>
      </w:r>
      <w:r>
        <w:tab/>
      </w:r>
      <w:r>
        <w:tab/>
      </w:r>
      <w:r>
        <w:tab/>
      </w:r>
      <w:r>
        <w:t>b) A.V.I.</w:t>
      </w:r>
    </w:p>
    <w:p w14:paraId="3063BA90" w14:textId="03112CCB" w:rsidR="00C15ED6" w:rsidRDefault="00C15ED6" w:rsidP="00C15ED6">
      <w:pPr>
        <w:pStyle w:val="04VERGrundschrift10pt"/>
      </w:pPr>
      <w:r>
        <w:t>c) P.I.N.</w:t>
      </w:r>
      <w:r>
        <w:tab/>
      </w:r>
      <w:r>
        <w:tab/>
      </w:r>
      <w:r>
        <w:tab/>
      </w:r>
      <w:r>
        <w:tab/>
      </w:r>
      <w:r>
        <w:tab/>
      </w:r>
      <w:r>
        <w:t>d) P.E.N.</w:t>
      </w:r>
    </w:p>
    <w:p w14:paraId="77178EE1" w14:textId="77777777" w:rsidR="00C15ED6" w:rsidRPr="0051315D" w:rsidRDefault="00C15ED6" w:rsidP="00C15ED6">
      <w:pPr>
        <w:pStyle w:val="04VERGrundschrift10pt"/>
        <w:rPr>
          <w:rStyle w:val="07VERFett"/>
        </w:rPr>
      </w:pPr>
      <w:r w:rsidRPr="0051315D">
        <w:rPr>
          <w:rStyle w:val="07VERFett"/>
        </w:rPr>
        <w:t>5. In welcher Stadt findet alljährlich das Wettlesen zum Bachmann-Preis statt?</w:t>
      </w:r>
    </w:p>
    <w:p w14:paraId="42B05C66" w14:textId="59F75864" w:rsidR="00C15ED6" w:rsidRDefault="00C15ED6" w:rsidP="00C15ED6">
      <w:pPr>
        <w:pStyle w:val="04VERGrundschrift10pt"/>
      </w:pPr>
      <w:r>
        <w:t>a) in Innsbruck</w:t>
      </w:r>
      <w:r>
        <w:tab/>
      </w:r>
      <w:r>
        <w:tab/>
      </w:r>
      <w:r>
        <w:tab/>
      </w:r>
      <w:r>
        <w:tab/>
      </w:r>
      <w:r>
        <w:t>b) in Wien</w:t>
      </w:r>
    </w:p>
    <w:p w14:paraId="577E45DA" w14:textId="0D615F1C" w:rsidR="00C15ED6" w:rsidRDefault="00C15ED6" w:rsidP="00C15ED6">
      <w:pPr>
        <w:pStyle w:val="04VERGrundschrift10pt"/>
      </w:pPr>
      <w:r>
        <w:t>c) in Klagenfurt</w:t>
      </w:r>
      <w:r>
        <w:tab/>
      </w:r>
      <w:r>
        <w:tab/>
      </w:r>
      <w:r>
        <w:tab/>
      </w:r>
      <w:r>
        <w:tab/>
      </w:r>
      <w:r>
        <w:t>d) in Villach</w:t>
      </w:r>
    </w:p>
    <w:p w14:paraId="238D12E2" w14:textId="77777777" w:rsidR="00C15ED6" w:rsidRPr="0051315D" w:rsidRDefault="00C15ED6" w:rsidP="00C15ED6">
      <w:pPr>
        <w:pStyle w:val="04VERGrundschrift10pt"/>
        <w:rPr>
          <w:rStyle w:val="07VERFett"/>
        </w:rPr>
      </w:pPr>
      <w:r w:rsidRPr="0051315D">
        <w:rPr>
          <w:rStyle w:val="07VERFett"/>
        </w:rPr>
        <w:t>6. Welcher Preis wird im Rahmen der Frankfurter Buchmesser verliehen?</w:t>
      </w:r>
    </w:p>
    <w:p w14:paraId="761A3E31" w14:textId="77777777" w:rsidR="00C15ED6" w:rsidRDefault="00C15ED6" w:rsidP="00C15ED6">
      <w:pPr>
        <w:pStyle w:val="04VERGrundschrift10pt"/>
      </w:pPr>
      <w:r>
        <w:t>a) der Friedenspreis des deutschen Buchhandels</w:t>
      </w:r>
    </w:p>
    <w:p w14:paraId="67D0D2B0" w14:textId="77777777" w:rsidR="00C15ED6" w:rsidRDefault="00C15ED6" w:rsidP="00C15ED6">
      <w:pPr>
        <w:pStyle w:val="04VERGrundschrift10pt"/>
      </w:pPr>
      <w:r>
        <w:t>b) der Georg-Büchner-Preis</w:t>
      </w:r>
    </w:p>
    <w:p w14:paraId="512F9190" w14:textId="77777777" w:rsidR="00C15ED6" w:rsidRDefault="00C15ED6" w:rsidP="00C15ED6">
      <w:pPr>
        <w:pStyle w:val="04VERGrundschrift10pt"/>
      </w:pPr>
      <w:r>
        <w:t>c) der Nobelpreis</w:t>
      </w:r>
    </w:p>
    <w:p w14:paraId="28F0232C" w14:textId="77777777" w:rsidR="00C15ED6" w:rsidRDefault="00C15ED6" w:rsidP="00C15ED6">
      <w:pPr>
        <w:pStyle w:val="04VERGrundschrift10pt"/>
      </w:pPr>
      <w:r>
        <w:t>d) der Goethe-Preis</w:t>
      </w:r>
    </w:p>
    <w:p w14:paraId="1F820B01" w14:textId="77777777" w:rsidR="00C15ED6" w:rsidRDefault="00C15ED6" w:rsidP="00C15ED6">
      <w:pPr>
        <w:pStyle w:val="04VERGrundschrift10pt"/>
      </w:pPr>
      <w:r>
        <w:br w:type="page"/>
      </w:r>
    </w:p>
    <w:p w14:paraId="5AECEBCB" w14:textId="77777777" w:rsidR="00C15ED6" w:rsidRPr="0051315D" w:rsidRDefault="00C15ED6" w:rsidP="00C15ED6">
      <w:pPr>
        <w:pStyle w:val="04VERGrundschrift10pt"/>
        <w:rPr>
          <w:rStyle w:val="07VERFett"/>
        </w:rPr>
      </w:pPr>
      <w:r w:rsidRPr="0051315D">
        <w:rPr>
          <w:rStyle w:val="07VERFett"/>
        </w:rPr>
        <w:lastRenderedPageBreak/>
        <w:t>7. An der Vergabe welchen österreichischen Preises können sich die Leserinnen und Leser direkt beteiligen?</w:t>
      </w:r>
    </w:p>
    <w:p w14:paraId="0CE12F06" w14:textId="30B38468" w:rsidR="00C15ED6" w:rsidRDefault="00C15ED6" w:rsidP="00C15ED6">
      <w:pPr>
        <w:pStyle w:val="04VERGrundschrift10pt"/>
      </w:pPr>
      <w:r>
        <w:t>a) am Lieblingsautor</w:t>
      </w:r>
      <w:r w:rsidR="008F62E6">
        <w:tab/>
      </w:r>
      <w:r w:rsidR="008F62E6">
        <w:tab/>
      </w:r>
      <w:r w:rsidR="008F62E6">
        <w:tab/>
      </w:r>
      <w:r w:rsidR="008F62E6">
        <w:tab/>
      </w:r>
      <w:r>
        <w:t>b) am Buchliebling</w:t>
      </w:r>
    </w:p>
    <w:p w14:paraId="6244AF94" w14:textId="181CDE7E" w:rsidR="00C15ED6" w:rsidRDefault="00C15ED6" w:rsidP="00C15ED6">
      <w:pPr>
        <w:pStyle w:val="04VERGrundschrift10pt"/>
      </w:pPr>
      <w:r>
        <w:t>c) am Bestseller</w:t>
      </w:r>
      <w:r w:rsidR="008F62E6">
        <w:tab/>
      </w:r>
      <w:r w:rsidR="008F62E6">
        <w:tab/>
      </w:r>
      <w:r w:rsidR="008F62E6">
        <w:tab/>
      </w:r>
      <w:r w:rsidR="008F62E6">
        <w:tab/>
      </w:r>
      <w:r>
        <w:t>d) am Kultautor</w:t>
      </w:r>
    </w:p>
    <w:p w14:paraId="1C57CC52" w14:textId="77777777" w:rsidR="00C15ED6" w:rsidRPr="0051315D" w:rsidRDefault="00C15ED6" w:rsidP="00C15ED6">
      <w:pPr>
        <w:pStyle w:val="04VERGrundschrift10pt"/>
        <w:rPr>
          <w:rStyle w:val="07VERFett"/>
        </w:rPr>
      </w:pPr>
      <w:r w:rsidRPr="0051315D">
        <w:rPr>
          <w:rStyle w:val="07VERFett"/>
        </w:rPr>
        <w:t>8. Ich welcher Gruppe waren viele österreichische Autorinnen und Autoren der Nachkriegszeit vertreten?</w:t>
      </w:r>
    </w:p>
    <w:p w14:paraId="7382B420" w14:textId="7B2278F9" w:rsidR="00C15ED6" w:rsidRDefault="00C15ED6" w:rsidP="00C15ED6">
      <w:pPr>
        <w:pStyle w:val="04VERGrundschrift10pt"/>
      </w:pPr>
      <w:r>
        <w:t>a) in der Grazer Gruppe</w:t>
      </w:r>
      <w:r w:rsidR="008F62E6">
        <w:tab/>
      </w:r>
      <w:r w:rsidR="008F62E6">
        <w:tab/>
      </w:r>
      <w:r w:rsidR="008F62E6">
        <w:tab/>
      </w:r>
      <w:r>
        <w:t>b) in der Bunten Gruppe</w:t>
      </w:r>
    </w:p>
    <w:p w14:paraId="0E184E7F" w14:textId="26620D46" w:rsidR="00C15ED6" w:rsidRDefault="00C15ED6" w:rsidP="00C15ED6">
      <w:pPr>
        <w:pStyle w:val="04VERGrundschrift10pt"/>
      </w:pPr>
      <w:r>
        <w:t>c) in der Wiener Gruppe</w:t>
      </w:r>
      <w:r w:rsidR="008F62E6">
        <w:tab/>
      </w:r>
      <w:r w:rsidR="008F62E6">
        <w:tab/>
      </w:r>
      <w:r w:rsidR="008F62E6">
        <w:tab/>
      </w:r>
      <w:r>
        <w:t>d) in der Salzburger Gruppe</w:t>
      </w:r>
    </w:p>
    <w:p w14:paraId="5E411AEA" w14:textId="77777777" w:rsidR="00C15ED6" w:rsidRPr="0051315D" w:rsidRDefault="00C15ED6" w:rsidP="00C15ED6">
      <w:pPr>
        <w:pStyle w:val="04VERGrundschrift10pt"/>
        <w:rPr>
          <w:rStyle w:val="07VERFett"/>
        </w:rPr>
      </w:pPr>
      <w:r w:rsidRPr="0051315D">
        <w:rPr>
          <w:rStyle w:val="07VERFett"/>
        </w:rPr>
        <w:t>9. In welcher Epoche erlebten die Sprachgesellschaften eine Blüte?</w:t>
      </w:r>
    </w:p>
    <w:p w14:paraId="131BDA6A" w14:textId="4F51EC2E" w:rsidR="00C15ED6" w:rsidRDefault="00C15ED6" w:rsidP="00C15ED6">
      <w:pPr>
        <w:pStyle w:val="04VERGrundschrift10pt"/>
      </w:pPr>
      <w:r>
        <w:t>a) im Barock</w:t>
      </w:r>
      <w:r w:rsidR="008F62E6">
        <w:tab/>
      </w:r>
      <w:r w:rsidR="008F62E6">
        <w:tab/>
      </w:r>
      <w:r w:rsidR="008F62E6">
        <w:tab/>
      </w:r>
      <w:r w:rsidR="008F62E6">
        <w:tab/>
      </w:r>
      <w:r w:rsidR="008F62E6">
        <w:tab/>
      </w:r>
      <w:r>
        <w:t>b) in der Aufklärung</w:t>
      </w:r>
    </w:p>
    <w:p w14:paraId="6D76C9B2" w14:textId="31196F8F" w:rsidR="00C15ED6" w:rsidRDefault="00C15ED6" w:rsidP="00C15ED6">
      <w:pPr>
        <w:pStyle w:val="04VERGrundschrift10pt"/>
      </w:pPr>
      <w:r>
        <w:t>c) in der Romantik</w:t>
      </w:r>
      <w:r w:rsidR="008F62E6">
        <w:tab/>
      </w:r>
      <w:r w:rsidR="008F62E6">
        <w:tab/>
      </w:r>
      <w:r w:rsidR="008F62E6">
        <w:tab/>
      </w:r>
      <w:r w:rsidR="008F62E6">
        <w:tab/>
      </w:r>
      <w:r>
        <w:t>d) in der Klassik</w:t>
      </w:r>
    </w:p>
    <w:p w14:paraId="776F4754" w14:textId="77777777" w:rsidR="00C15ED6" w:rsidRPr="0051315D" w:rsidRDefault="00C15ED6" w:rsidP="00C15ED6">
      <w:pPr>
        <w:pStyle w:val="04VERGrundschrift10pt"/>
        <w:rPr>
          <w:rStyle w:val="07VERFett"/>
        </w:rPr>
      </w:pPr>
      <w:r w:rsidRPr="0051315D">
        <w:rPr>
          <w:rStyle w:val="07VERFett"/>
        </w:rPr>
        <w:t>10. Was war die beliebteste Zeitschrift im 19. Jahrhundert?</w:t>
      </w:r>
    </w:p>
    <w:p w14:paraId="22967A31" w14:textId="3DA3AEA6" w:rsidR="00C15ED6" w:rsidRDefault="00C15ED6" w:rsidP="00C15ED6">
      <w:pPr>
        <w:pStyle w:val="04VERGrundschrift10pt"/>
      </w:pPr>
      <w:r>
        <w:t>a) Landbote</w:t>
      </w:r>
      <w:r w:rsidR="008F62E6">
        <w:tab/>
      </w:r>
      <w:r w:rsidR="008F62E6">
        <w:tab/>
      </w:r>
      <w:r w:rsidR="008F62E6">
        <w:tab/>
      </w:r>
      <w:r w:rsidR="008F62E6">
        <w:tab/>
      </w:r>
      <w:r w:rsidR="008F62E6">
        <w:tab/>
      </w:r>
      <w:r>
        <w:t>b) Gartenlaube</w:t>
      </w:r>
    </w:p>
    <w:p w14:paraId="33D15798" w14:textId="5B18B60E" w:rsidR="00C15ED6" w:rsidRDefault="00C15ED6" w:rsidP="00C15ED6">
      <w:pPr>
        <w:pStyle w:val="04VERGrundschrift10pt"/>
      </w:pPr>
      <w:r>
        <w:t>c) Kalendarium</w:t>
      </w:r>
      <w:r w:rsidR="008F62E6">
        <w:tab/>
      </w:r>
      <w:r w:rsidR="008F62E6">
        <w:tab/>
      </w:r>
      <w:r w:rsidR="008F62E6">
        <w:tab/>
      </w:r>
      <w:r w:rsidR="008F62E6">
        <w:tab/>
      </w:r>
      <w:r>
        <w:t>d) Fenstergucker</w:t>
      </w:r>
    </w:p>
    <w:p w14:paraId="6622F843" w14:textId="77777777" w:rsidR="00C15ED6" w:rsidRPr="0051315D" w:rsidRDefault="00C15ED6" w:rsidP="00C15ED6">
      <w:pPr>
        <w:pStyle w:val="04VERGrundschrift10pt"/>
        <w:rPr>
          <w:rStyle w:val="07VERFett"/>
        </w:rPr>
      </w:pPr>
      <w:r w:rsidRPr="0051315D">
        <w:rPr>
          <w:rStyle w:val="07VERFett"/>
        </w:rPr>
        <w:t>11. Was war ein Meilenstein auf dem Weg zum freien Autor?</w:t>
      </w:r>
    </w:p>
    <w:p w14:paraId="63E0214D" w14:textId="378597CE" w:rsidR="00C15ED6" w:rsidRDefault="00C15ED6" w:rsidP="00C15ED6">
      <w:pPr>
        <w:pStyle w:val="04VERGrundschrift10pt"/>
      </w:pPr>
      <w:r>
        <w:t>a) die Idee vom geistigen Eigentum</w:t>
      </w:r>
      <w:r w:rsidR="008F62E6">
        <w:tab/>
      </w:r>
      <w:r>
        <w:t>b) Essen und Trinken</w:t>
      </w:r>
    </w:p>
    <w:p w14:paraId="1621C571" w14:textId="0CBC5013" w:rsidR="00C15ED6" w:rsidRDefault="00C15ED6" w:rsidP="00C15ED6">
      <w:pPr>
        <w:pStyle w:val="04VERGrundschrift10pt"/>
      </w:pPr>
      <w:r>
        <w:t>c) Geld und Macht</w:t>
      </w:r>
      <w:r w:rsidR="008F62E6">
        <w:tab/>
      </w:r>
      <w:r w:rsidR="008F62E6">
        <w:tab/>
      </w:r>
      <w:r w:rsidR="008F62E6">
        <w:tab/>
      </w:r>
      <w:r w:rsidR="008F62E6">
        <w:tab/>
      </w:r>
      <w:r>
        <w:t>d) die Abschaffung der Zensur</w:t>
      </w:r>
    </w:p>
    <w:p w14:paraId="262D44F9" w14:textId="77777777" w:rsidR="00C15ED6" w:rsidRPr="0051315D" w:rsidRDefault="00C15ED6" w:rsidP="00C15ED6">
      <w:pPr>
        <w:pStyle w:val="04VERGrundschrift10pt"/>
        <w:rPr>
          <w:rStyle w:val="07VERFett"/>
        </w:rPr>
      </w:pPr>
      <w:r w:rsidRPr="0051315D">
        <w:rPr>
          <w:rStyle w:val="07VERFett"/>
        </w:rPr>
        <w:t>13. Von wem werden Künstlerinnen und Künstler der Legende nach geküsst?</w:t>
      </w:r>
    </w:p>
    <w:p w14:paraId="0DD06C5B" w14:textId="1EDA1A9D" w:rsidR="00C15ED6" w:rsidRDefault="00C15ED6" w:rsidP="00C15ED6">
      <w:pPr>
        <w:pStyle w:val="04VERGrundschrift10pt"/>
      </w:pPr>
      <w:r>
        <w:t>a) von der Ehefrau</w:t>
      </w:r>
      <w:r w:rsidR="008F62E6">
        <w:tab/>
      </w:r>
      <w:r w:rsidR="008F62E6">
        <w:tab/>
      </w:r>
      <w:r w:rsidR="008F62E6">
        <w:tab/>
      </w:r>
      <w:r w:rsidR="008F62E6">
        <w:tab/>
      </w:r>
      <w:r>
        <w:t>b) von den Musen</w:t>
      </w:r>
    </w:p>
    <w:p w14:paraId="75B65209" w14:textId="6A4C1345" w:rsidR="00C15ED6" w:rsidRPr="0051315D" w:rsidRDefault="00C15ED6" w:rsidP="00C15ED6">
      <w:pPr>
        <w:pStyle w:val="04VERGrundschrift10pt"/>
      </w:pPr>
      <w:r>
        <w:t>c) von Groupies</w:t>
      </w:r>
      <w:r w:rsidR="008F62E6">
        <w:tab/>
      </w:r>
      <w:r w:rsidR="008F62E6">
        <w:tab/>
      </w:r>
      <w:r w:rsidR="008F62E6">
        <w:tab/>
      </w:r>
      <w:r w:rsidR="008F62E6">
        <w:tab/>
      </w:r>
      <w:r>
        <w:t>d) von den Erinnyen</w:t>
      </w:r>
    </w:p>
    <w:p w14:paraId="1F472C14" w14:textId="038C4072" w:rsidR="008F62E6" w:rsidRDefault="008F62E6">
      <w:pPr>
        <w:spacing w:after="0" w:line="240" w:lineRule="auto"/>
        <w:rPr>
          <w:rFonts w:ascii="Verdana" w:eastAsia="Times New Roman" w:hAnsi="Verdana" w:cs="Arial"/>
          <w:sz w:val="20"/>
          <w:lang w:val="de-AT" w:bidi="en-US"/>
        </w:rPr>
      </w:pPr>
      <w:r>
        <w:br w:type="page"/>
      </w:r>
    </w:p>
    <w:p w14:paraId="00C9A2F5" w14:textId="77777777" w:rsidR="008F62E6" w:rsidRPr="005A2201" w:rsidRDefault="008F62E6" w:rsidP="008F62E6">
      <w:pPr>
        <w:pStyle w:val="02VERUeberschrift"/>
      </w:pPr>
      <w:r>
        <w:lastRenderedPageBreak/>
        <w:t>Die Romantik</w:t>
      </w:r>
    </w:p>
    <w:p w14:paraId="527D2ED3" w14:textId="77777777" w:rsidR="008F62E6" w:rsidRDefault="008F62E6" w:rsidP="008F62E6">
      <w:pPr>
        <w:pStyle w:val="04VERGrundschrift9pt"/>
      </w:pPr>
      <w:r>
        <w:t>zu Seite 96</w:t>
      </w:r>
    </w:p>
    <w:p w14:paraId="277A39BC" w14:textId="77777777" w:rsidR="008F62E6" w:rsidRPr="00012D27" w:rsidRDefault="008F62E6" w:rsidP="008F62E6">
      <w:pPr>
        <w:pStyle w:val="06VERFuzeile"/>
      </w:pPr>
    </w:p>
    <w:p w14:paraId="1705A183" w14:textId="77777777" w:rsidR="008F62E6" w:rsidRDefault="008F62E6" w:rsidP="008F62E6">
      <w:pPr>
        <w:pStyle w:val="03VERArbeitsfragen"/>
      </w:pPr>
      <w:r>
        <w:t>Finden Sie die Antworten und das Lösungswort.</w:t>
      </w:r>
    </w:p>
    <w:p w14:paraId="4E11EB9E" w14:textId="77777777" w:rsidR="008F62E6" w:rsidRPr="002E4071" w:rsidRDefault="008F62E6" w:rsidP="008F62E6">
      <w:pPr>
        <w:pStyle w:val="06VERFuzeile"/>
      </w:pPr>
    </w:p>
    <w:p w14:paraId="2088DBC0" w14:textId="77777777" w:rsidR="008F62E6" w:rsidRDefault="008F62E6" w:rsidP="008F62E6">
      <w:pPr>
        <w:pStyle w:val="04VERGrundschrift10pt"/>
      </w:pPr>
      <w:r>
        <w:t>eine Sammlung von Volksliedern</w:t>
      </w:r>
    </w:p>
    <w:tbl>
      <w:tblPr>
        <w:tblStyle w:val="Tabellenraster"/>
        <w:tblW w:w="0" w:type="auto"/>
        <w:tblLook w:val="04A0" w:firstRow="1" w:lastRow="0" w:firstColumn="1" w:lastColumn="0" w:noHBand="0" w:noVBand="1"/>
      </w:tblPr>
      <w:tblGrid>
        <w:gridCol w:w="460"/>
        <w:gridCol w:w="460"/>
        <w:gridCol w:w="459"/>
        <w:gridCol w:w="459"/>
        <w:gridCol w:w="459"/>
        <w:gridCol w:w="459"/>
        <w:gridCol w:w="459"/>
        <w:gridCol w:w="459"/>
        <w:gridCol w:w="458"/>
        <w:gridCol w:w="458"/>
        <w:gridCol w:w="458"/>
        <w:gridCol w:w="458"/>
        <w:gridCol w:w="458"/>
        <w:gridCol w:w="458"/>
        <w:gridCol w:w="458"/>
        <w:gridCol w:w="458"/>
        <w:gridCol w:w="458"/>
        <w:gridCol w:w="458"/>
        <w:gridCol w:w="458"/>
        <w:gridCol w:w="458"/>
        <w:gridCol w:w="458"/>
      </w:tblGrid>
      <w:tr w:rsidR="008F62E6" w14:paraId="557F7D86" w14:textId="77777777" w:rsidTr="008B04D1">
        <w:tc>
          <w:tcPr>
            <w:tcW w:w="460" w:type="dxa"/>
          </w:tcPr>
          <w:p w14:paraId="3D6315F0" w14:textId="77777777" w:rsidR="008F62E6" w:rsidRPr="00BE06A1" w:rsidRDefault="008F62E6" w:rsidP="008B04D1">
            <w:pPr>
              <w:pStyle w:val="04VERGrundschrift10pt"/>
              <w:rPr>
                <w:vertAlign w:val="superscript"/>
              </w:rPr>
            </w:pPr>
            <w:r w:rsidRPr="00BE06A1">
              <w:rPr>
                <w:vertAlign w:val="superscript"/>
              </w:rPr>
              <w:t>1</w:t>
            </w:r>
          </w:p>
        </w:tc>
        <w:tc>
          <w:tcPr>
            <w:tcW w:w="460" w:type="dxa"/>
          </w:tcPr>
          <w:p w14:paraId="1D4D7314" w14:textId="77777777" w:rsidR="008F62E6" w:rsidRDefault="008F62E6" w:rsidP="008B04D1">
            <w:pPr>
              <w:pStyle w:val="04VERGrundschrift10pt"/>
            </w:pPr>
          </w:p>
        </w:tc>
        <w:tc>
          <w:tcPr>
            <w:tcW w:w="459" w:type="dxa"/>
          </w:tcPr>
          <w:p w14:paraId="3F448668" w14:textId="77777777" w:rsidR="008F62E6" w:rsidRDefault="008F62E6" w:rsidP="008B04D1">
            <w:pPr>
              <w:pStyle w:val="04VERGrundschrift10pt"/>
            </w:pPr>
          </w:p>
        </w:tc>
        <w:tc>
          <w:tcPr>
            <w:tcW w:w="459" w:type="dxa"/>
          </w:tcPr>
          <w:p w14:paraId="42E509D7" w14:textId="77777777" w:rsidR="008F62E6" w:rsidRDefault="008F62E6" w:rsidP="008B04D1">
            <w:pPr>
              <w:pStyle w:val="04VERGrundschrift10pt"/>
            </w:pPr>
            <w:r>
              <w:t>–</w:t>
            </w:r>
          </w:p>
        </w:tc>
        <w:tc>
          <w:tcPr>
            <w:tcW w:w="459" w:type="dxa"/>
          </w:tcPr>
          <w:p w14:paraId="67B75093" w14:textId="77777777" w:rsidR="008F62E6" w:rsidRDefault="008F62E6" w:rsidP="008B04D1">
            <w:pPr>
              <w:pStyle w:val="04VERGrundschrift10pt"/>
            </w:pPr>
          </w:p>
        </w:tc>
        <w:tc>
          <w:tcPr>
            <w:tcW w:w="459" w:type="dxa"/>
          </w:tcPr>
          <w:p w14:paraId="7E9AFE93" w14:textId="77777777" w:rsidR="008F62E6" w:rsidRDefault="008F62E6" w:rsidP="008B04D1">
            <w:pPr>
              <w:pStyle w:val="04VERGrundschrift10pt"/>
            </w:pPr>
          </w:p>
        </w:tc>
        <w:tc>
          <w:tcPr>
            <w:tcW w:w="459" w:type="dxa"/>
          </w:tcPr>
          <w:p w14:paraId="1B25522E" w14:textId="77777777" w:rsidR="008F62E6" w:rsidRDefault="008F62E6" w:rsidP="008B04D1">
            <w:pPr>
              <w:pStyle w:val="04VERGrundschrift10pt"/>
            </w:pPr>
          </w:p>
        </w:tc>
        <w:tc>
          <w:tcPr>
            <w:tcW w:w="459" w:type="dxa"/>
          </w:tcPr>
          <w:p w14:paraId="01CE5D18" w14:textId="77777777" w:rsidR="008F62E6" w:rsidRDefault="008F62E6" w:rsidP="008B04D1">
            <w:pPr>
              <w:pStyle w:val="04VERGrundschrift10pt"/>
            </w:pPr>
          </w:p>
        </w:tc>
        <w:tc>
          <w:tcPr>
            <w:tcW w:w="458" w:type="dxa"/>
          </w:tcPr>
          <w:p w14:paraId="64D625E7" w14:textId="77777777" w:rsidR="008F62E6" w:rsidRDefault="008F62E6" w:rsidP="008B04D1">
            <w:pPr>
              <w:pStyle w:val="04VERGrundschrift10pt"/>
            </w:pPr>
          </w:p>
        </w:tc>
        <w:tc>
          <w:tcPr>
            <w:tcW w:w="458" w:type="dxa"/>
          </w:tcPr>
          <w:p w14:paraId="0678F401" w14:textId="77777777" w:rsidR="008F62E6" w:rsidRDefault="008F62E6" w:rsidP="008B04D1">
            <w:pPr>
              <w:pStyle w:val="04VERGrundschrift10pt"/>
            </w:pPr>
          </w:p>
        </w:tc>
        <w:tc>
          <w:tcPr>
            <w:tcW w:w="458" w:type="dxa"/>
          </w:tcPr>
          <w:p w14:paraId="69356FC0" w14:textId="77777777" w:rsidR="008F62E6" w:rsidRDefault="008F62E6" w:rsidP="008B04D1">
            <w:pPr>
              <w:pStyle w:val="04VERGrundschrift10pt"/>
            </w:pPr>
            <w:r>
              <w:t>–</w:t>
            </w:r>
          </w:p>
        </w:tc>
        <w:tc>
          <w:tcPr>
            <w:tcW w:w="458" w:type="dxa"/>
          </w:tcPr>
          <w:p w14:paraId="420D0B17" w14:textId="77777777" w:rsidR="008F62E6" w:rsidRDefault="008F62E6" w:rsidP="008B04D1">
            <w:pPr>
              <w:pStyle w:val="04VERGrundschrift10pt"/>
            </w:pPr>
          </w:p>
        </w:tc>
        <w:tc>
          <w:tcPr>
            <w:tcW w:w="458" w:type="dxa"/>
          </w:tcPr>
          <w:p w14:paraId="096F523E" w14:textId="77777777" w:rsidR="008F62E6" w:rsidRDefault="008F62E6" w:rsidP="008B04D1">
            <w:pPr>
              <w:pStyle w:val="04VERGrundschrift10pt"/>
            </w:pPr>
          </w:p>
        </w:tc>
        <w:tc>
          <w:tcPr>
            <w:tcW w:w="458" w:type="dxa"/>
          </w:tcPr>
          <w:p w14:paraId="0EB2C2AF" w14:textId="77777777" w:rsidR="008F62E6" w:rsidRDefault="008F62E6" w:rsidP="008B04D1">
            <w:pPr>
              <w:pStyle w:val="04VERGrundschrift10pt"/>
            </w:pPr>
          </w:p>
        </w:tc>
        <w:tc>
          <w:tcPr>
            <w:tcW w:w="458" w:type="dxa"/>
          </w:tcPr>
          <w:p w14:paraId="7AE362DA" w14:textId="77777777" w:rsidR="008F62E6" w:rsidRDefault="008F62E6" w:rsidP="008B04D1">
            <w:pPr>
              <w:pStyle w:val="04VERGrundschrift10pt"/>
            </w:pPr>
          </w:p>
        </w:tc>
        <w:tc>
          <w:tcPr>
            <w:tcW w:w="458" w:type="dxa"/>
          </w:tcPr>
          <w:p w14:paraId="005436A4" w14:textId="77777777" w:rsidR="008F62E6" w:rsidRDefault="008F62E6" w:rsidP="008B04D1">
            <w:pPr>
              <w:pStyle w:val="04VERGrundschrift10pt"/>
            </w:pPr>
          </w:p>
        </w:tc>
        <w:tc>
          <w:tcPr>
            <w:tcW w:w="458" w:type="dxa"/>
          </w:tcPr>
          <w:p w14:paraId="39C0E55B" w14:textId="77777777" w:rsidR="008F62E6" w:rsidRDefault="008F62E6" w:rsidP="008B04D1">
            <w:pPr>
              <w:pStyle w:val="04VERGrundschrift10pt"/>
            </w:pPr>
          </w:p>
        </w:tc>
        <w:tc>
          <w:tcPr>
            <w:tcW w:w="458" w:type="dxa"/>
          </w:tcPr>
          <w:p w14:paraId="382B9B3E" w14:textId="77777777" w:rsidR="008F62E6" w:rsidRDefault="008F62E6" w:rsidP="008B04D1">
            <w:pPr>
              <w:pStyle w:val="04VERGrundschrift10pt"/>
            </w:pPr>
          </w:p>
        </w:tc>
        <w:tc>
          <w:tcPr>
            <w:tcW w:w="458" w:type="dxa"/>
          </w:tcPr>
          <w:p w14:paraId="7BEF70D0" w14:textId="77777777" w:rsidR="008F62E6" w:rsidRDefault="008F62E6" w:rsidP="008B04D1">
            <w:pPr>
              <w:pStyle w:val="04VERGrundschrift10pt"/>
            </w:pPr>
          </w:p>
        </w:tc>
        <w:tc>
          <w:tcPr>
            <w:tcW w:w="458" w:type="dxa"/>
          </w:tcPr>
          <w:p w14:paraId="2BC7CCDB" w14:textId="77777777" w:rsidR="008F62E6" w:rsidRDefault="008F62E6" w:rsidP="008B04D1">
            <w:pPr>
              <w:pStyle w:val="04VERGrundschrift10pt"/>
            </w:pPr>
          </w:p>
        </w:tc>
        <w:tc>
          <w:tcPr>
            <w:tcW w:w="458" w:type="dxa"/>
          </w:tcPr>
          <w:p w14:paraId="2B0AB99D" w14:textId="77777777" w:rsidR="008F62E6" w:rsidRDefault="008F62E6" w:rsidP="008B04D1">
            <w:pPr>
              <w:pStyle w:val="04VERGrundschrift10pt"/>
            </w:pPr>
          </w:p>
        </w:tc>
      </w:tr>
    </w:tbl>
    <w:p w14:paraId="16FF4E15" w14:textId="77777777" w:rsidR="008F62E6" w:rsidRDefault="008F62E6" w:rsidP="008F62E6">
      <w:pPr>
        <w:pStyle w:val="06VERFuzeile"/>
      </w:pPr>
    </w:p>
    <w:p w14:paraId="5B632B48" w14:textId="77777777" w:rsidR="008F62E6" w:rsidRDefault="008F62E6" w:rsidP="008F62E6">
      <w:pPr>
        <w:pStyle w:val="04VERGrundschrift10pt"/>
      </w:pPr>
      <w:r>
        <w:t>dabei wurde die Neuordnung Europas verhandelt</w:t>
      </w:r>
    </w:p>
    <w:tbl>
      <w:tblPr>
        <w:tblStyle w:val="Tabellenraster"/>
        <w:tblW w:w="0" w:type="auto"/>
        <w:tblLook w:val="04A0" w:firstRow="1" w:lastRow="0" w:firstColumn="1" w:lastColumn="0" w:noHBand="0" w:noVBand="1"/>
      </w:tblPr>
      <w:tblGrid>
        <w:gridCol w:w="459"/>
        <w:gridCol w:w="458"/>
        <w:gridCol w:w="458"/>
        <w:gridCol w:w="459"/>
        <w:gridCol w:w="459"/>
        <w:gridCol w:w="459"/>
        <w:gridCol w:w="459"/>
        <w:gridCol w:w="459"/>
        <w:gridCol w:w="458"/>
        <w:gridCol w:w="458"/>
        <w:gridCol w:w="458"/>
        <w:gridCol w:w="458"/>
        <w:gridCol w:w="458"/>
        <w:gridCol w:w="458"/>
        <w:gridCol w:w="458"/>
        <w:gridCol w:w="458"/>
        <w:gridCol w:w="458"/>
        <w:gridCol w:w="458"/>
        <w:gridCol w:w="458"/>
        <w:gridCol w:w="458"/>
        <w:gridCol w:w="462"/>
      </w:tblGrid>
      <w:tr w:rsidR="008F62E6" w14:paraId="29366D42" w14:textId="77777777" w:rsidTr="008B04D1">
        <w:tc>
          <w:tcPr>
            <w:tcW w:w="459" w:type="dxa"/>
          </w:tcPr>
          <w:p w14:paraId="06805714" w14:textId="77777777" w:rsidR="008F62E6" w:rsidRPr="00BE06A1" w:rsidRDefault="008F62E6" w:rsidP="008B04D1">
            <w:pPr>
              <w:pStyle w:val="04VERGrundschrift10pt"/>
              <w:rPr>
                <w:vertAlign w:val="superscript"/>
              </w:rPr>
            </w:pPr>
          </w:p>
        </w:tc>
        <w:tc>
          <w:tcPr>
            <w:tcW w:w="458" w:type="dxa"/>
          </w:tcPr>
          <w:p w14:paraId="04995FA7" w14:textId="77777777" w:rsidR="008F62E6" w:rsidRPr="00BE06A1" w:rsidRDefault="008F62E6" w:rsidP="008B04D1">
            <w:pPr>
              <w:pStyle w:val="04VERGrundschrift10pt"/>
              <w:rPr>
                <w:vertAlign w:val="superscript"/>
              </w:rPr>
            </w:pPr>
            <w:r w:rsidRPr="00BE06A1">
              <w:rPr>
                <w:vertAlign w:val="superscript"/>
              </w:rPr>
              <w:t>2</w:t>
            </w:r>
          </w:p>
        </w:tc>
        <w:tc>
          <w:tcPr>
            <w:tcW w:w="458" w:type="dxa"/>
          </w:tcPr>
          <w:p w14:paraId="0AF744CA" w14:textId="77777777" w:rsidR="008F62E6" w:rsidRDefault="008F62E6" w:rsidP="008B04D1">
            <w:pPr>
              <w:pStyle w:val="04VERGrundschrift10pt"/>
            </w:pPr>
          </w:p>
        </w:tc>
        <w:tc>
          <w:tcPr>
            <w:tcW w:w="459" w:type="dxa"/>
          </w:tcPr>
          <w:p w14:paraId="4B16B8EC" w14:textId="77777777" w:rsidR="008F62E6" w:rsidRDefault="008F62E6" w:rsidP="008B04D1">
            <w:pPr>
              <w:pStyle w:val="04VERGrundschrift10pt"/>
            </w:pPr>
          </w:p>
        </w:tc>
        <w:tc>
          <w:tcPr>
            <w:tcW w:w="459" w:type="dxa"/>
          </w:tcPr>
          <w:p w14:paraId="41C110C6" w14:textId="77777777" w:rsidR="008F62E6" w:rsidRDefault="008F62E6" w:rsidP="008B04D1">
            <w:pPr>
              <w:pStyle w:val="04VERGrundschrift10pt"/>
            </w:pPr>
          </w:p>
        </w:tc>
        <w:tc>
          <w:tcPr>
            <w:tcW w:w="459" w:type="dxa"/>
          </w:tcPr>
          <w:p w14:paraId="26AD4A02" w14:textId="77777777" w:rsidR="008F62E6" w:rsidRDefault="008F62E6" w:rsidP="008B04D1">
            <w:pPr>
              <w:pStyle w:val="04VERGrundschrift10pt"/>
            </w:pPr>
          </w:p>
        </w:tc>
        <w:tc>
          <w:tcPr>
            <w:tcW w:w="459" w:type="dxa"/>
          </w:tcPr>
          <w:p w14:paraId="60FCEC8A" w14:textId="77777777" w:rsidR="008F62E6" w:rsidRDefault="008F62E6" w:rsidP="008B04D1">
            <w:pPr>
              <w:pStyle w:val="04VERGrundschrift10pt"/>
            </w:pPr>
            <w:r>
              <w:t>–</w:t>
            </w:r>
          </w:p>
        </w:tc>
        <w:tc>
          <w:tcPr>
            <w:tcW w:w="459" w:type="dxa"/>
          </w:tcPr>
          <w:p w14:paraId="620B64B7" w14:textId="77777777" w:rsidR="008F62E6" w:rsidRDefault="008F62E6" w:rsidP="008B04D1">
            <w:pPr>
              <w:pStyle w:val="04VERGrundschrift10pt"/>
            </w:pPr>
          </w:p>
        </w:tc>
        <w:tc>
          <w:tcPr>
            <w:tcW w:w="458" w:type="dxa"/>
          </w:tcPr>
          <w:p w14:paraId="6A23A09C" w14:textId="77777777" w:rsidR="008F62E6" w:rsidRDefault="008F62E6" w:rsidP="008B04D1">
            <w:pPr>
              <w:pStyle w:val="04VERGrundschrift10pt"/>
            </w:pPr>
          </w:p>
        </w:tc>
        <w:tc>
          <w:tcPr>
            <w:tcW w:w="458" w:type="dxa"/>
          </w:tcPr>
          <w:p w14:paraId="73D58298" w14:textId="77777777" w:rsidR="008F62E6" w:rsidRDefault="008F62E6" w:rsidP="008B04D1">
            <w:pPr>
              <w:pStyle w:val="04VERGrundschrift10pt"/>
            </w:pPr>
          </w:p>
        </w:tc>
        <w:tc>
          <w:tcPr>
            <w:tcW w:w="458" w:type="dxa"/>
          </w:tcPr>
          <w:p w14:paraId="61000012" w14:textId="77777777" w:rsidR="008F62E6" w:rsidRDefault="008F62E6" w:rsidP="008B04D1">
            <w:pPr>
              <w:pStyle w:val="04VERGrundschrift10pt"/>
            </w:pPr>
          </w:p>
        </w:tc>
        <w:tc>
          <w:tcPr>
            <w:tcW w:w="458" w:type="dxa"/>
          </w:tcPr>
          <w:p w14:paraId="580FA04F" w14:textId="77777777" w:rsidR="008F62E6" w:rsidRDefault="008F62E6" w:rsidP="008B04D1">
            <w:pPr>
              <w:pStyle w:val="04VERGrundschrift10pt"/>
            </w:pPr>
          </w:p>
        </w:tc>
        <w:tc>
          <w:tcPr>
            <w:tcW w:w="458" w:type="dxa"/>
          </w:tcPr>
          <w:p w14:paraId="6A85D482" w14:textId="77777777" w:rsidR="008F62E6" w:rsidRDefault="008F62E6" w:rsidP="008B04D1">
            <w:pPr>
              <w:pStyle w:val="04VERGrundschrift10pt"/>
            </w:pPr>
          </w:p>
        </w:tc>
        <w:tc>
          <w:tcPr>
            <w:tcW w:w="458" w:type="dxa"/>
          </w:tcPr>
          <w:p w14:paraId="2B3668F4" w14:textId="77777777" w:rsidR="008F62E6" w:rsidRDefault="008F62E6" w:rsidP="008B04D1">
            <w:pPr>
              <w:pStyle w:val="04VERGrundschrift10pt"/>
            </w:pPr>
          </w:p>
        </w:tc>
        <w:tc>
          <w:tcPr>
            <w:tcW w:w="458" w:type="dxa"/>
            <w:tcBorders>
              <w:right w:val="single" w:sz="4" w:space="0" w:color="auto"/>
            </w:tcBorders>
          </w:tcPr>
          <w:p w14:paraId="6165176E" w14:textId="77777777" w:rsidR="008F62E6" w:rsidRDefault="008F62E6" w:rsidP="008B04D1">
            <w:pPr>
              <w:pStyle w:val="04VERGrundschrift10pt"/>
            </w:pPr>
          </w:p>
        </w:tc>
        <w:tc>
          <w:tcPr>
            <w:tcW w:w="458" w:type="dxa"/>
            <w:tcBorders>
              <w:top w:val="nil"/>
              <w:left w:val="single" w:sz="4" w:space="0" w:color="auto"/>
              <w:bottom w:val="nil"/>
              <w:right w:val="nil"/>
            </w:tcBorders>
          </w:tcPr>
          <w:p w14:paraId="7E40B90A" w14:textId="77777777" w:rsidR="008F62E6" w:rsidRDefault="008F62E6" w:rsidP="008B04D1">
            <w:pPr>
              <w:pStyle w:val="04VERGrundschrift10pt"/>
            </w:pPr>
          </w:p>
        </w:tc>
        <w:tc>
          <w:tcPr>
            <w:tcW w:w="458" w:type="dxa"/>
            <w:tcBorders>
              <w:top w:val="nil"/>
              <w:left w:val="nil"/>
              <w:bottom w:val="nil"/>
              <w:right w:val="nil"/>
            </w:tcBorders>
          </w:tcPr>
          <w:p w14:paraId="1407ABEC" w14:textId="77777777" w:rsidR="008F62E6" w:rsidRDefault="008F62E6" w:rsidP="008B04D1">
            <w:pPr>
              <w:pStyle w:val="04VERGrundschrift10pt"/>
            </w:pPr>
          </w:p>
        </w:tc>
        <w:tc>
          <w:tcPr>
            <w:tcW w:w="458" w:type="dxa"/>
            <w:tcBorders>
              <w:top w:val="nil"/>
              <w:left w:val="nil"/>
              <w:bottom w:val="nil"/>
              <w:right w:val="nil"/>
            </w:tcBorders>
          </w:tcPr>
          <w:p w14:paraId="055B36CF" w14:textId="77777777" w:rsidR="008F62E6" w:rsidRDefault="008F62E6" w:rsidP="008B04D1">
            <w:pPr>
              <w:pStyle w:val="04VERGrundschrift10pt"/>
            </w:pPr>
          </w:p>
        </w:tc>
        <w:tc>
          <w:tcPr>
            <w:tcW w:w="458" w:type="dxa"/>
            <w:tcBorders>
              <w:top w:val="nil"/>
              <w:left w:val="nil"/>
              <w:bottom w:val="nil"/>
              <w:right w:val="nil"/>
            </w:tcBorders>
          </w:tcPr>
          <w:p w14:paraId="17524DE9" w14:textId="77777777" w:rsidR="008F62E6" w:rsidRDefault="008F62E6" w:rsidP="008B04D1">
            <w:pPr>
              <w:pStyle w:val="04VERGrundschrift10pt"/>
            </w:pPr>
          </w:p>
        </w:tc>
        <w:tc>
          <w:tcPr>
            <w:tcW w:w="458" w:type="dxa"/>
            <w:tcBorders>
              <w:top w:val="nil"/>
              <w:left w:val="nil"/>
              <w:bottom w:val="nil"/>
              <w:right w:val="nil"/>
            </w:tcBorders>
          </w:tcPr>
          <w:p w14:paraId="4B83ABA6" w14:textId="77777777" w:rsidR="008F62E6" w:rsidRDefault="008F62E6" w:rsidP="008B04D1">
            <w:pPr>
              <w:pStyle w:val="04VERGrundschrift10pt"/>
            </w:pPr>
          </w:p>
        </w:tc>
        <w:tc>
          <w:tcPr>
            <w:tcW w:w="462" w:type="dxa"/>
            <w:tcBorders>
              <w:top w:val="nil"/>
              <w:left w:val="nil"/>
              <w:bottom w:val="nil"/>
              <w:right w:val="nil"/>
            </w:tcBorders>
          </w:tcPr>
          <w:p w14:paraId="155CEE80" w14:textId="77777777" w:rsidR="008F62E6" w:rsidRDefault="008F62E6" w:rsidP="008B04D1">
            <w:pPr>
              <w:pStyle w:val="04VERGrundschrift10pt"/>
            </w:pPr>
          </w:p>
        </w:tc>
      </w:tr>
    </w:tbl>
    <w:p w14:paraId="280A3EC4" w14:textId="77777777" w:rsidR="008F62E6" w:rsidRDefault="008F62E6" w:rsidP="008F62E6">
      <w:pPr>
        <w:pStyle w:val="06VERFuzeile"/>
      </w:pPr>
    </w:p>
    <w:p w14:paraId="2C16AB1D" w14:textId="77777777" w:rsidR="008F62E6" w:rsidRDefault="008F62E6" w:rsidP="008F62E6">
      <w:pPr>
        <w:pStyle w:val="04VERGrundschrift10pt"/>
      </w:pPr>
      <w:r>
        <w:t>Bezeichnung für die Philosophie Hegels (Ä = Ä)</w:t>
      </w:r>
    </w:p>
    <w:tbl>
      <w:tblPr>
        <w:tblStyle w:val="Tabellenraster"/>
        <w:tblW w:w="0" w:type="auto"/>
        <w:tblLook w:val="04A0" w:firstRow="1" w:lastRow="0" w:firstColumn="1" w:lastColumn="0" w:noHBand="0" w:noVBand="1"/>
      </w:tblPr>
      <w:tblGrid>
        <w:gridCol w:w="459"/>
        <w:gridCol w:w="458"/>
        <w:gridCol w:w="458"/>
        <w:gridCol w:w="459"/>
        <w:gridCol w:w="459"/>
        <w:gridCol w:w="459"/>
        <w:gridCol w:w="459"/>
        <w:gridCol w:w="459"/>
        <w:gridCol w:w="458"/>
        <w:gridCol w:w="458"/>
        <w:gridCol w:w="458"/>
        <w:gridCol w:w="458"/>
        <w:gridCol w:w="458"/>
        <w:gridCol w:w="458"/>
      </w:tblGrid>
      <w:tr w:rsidR="008F62E6" w14:paraId="1F4DC0AB" w14:textId="77777777" w:rsidTr="008B04D1">
        <w:tc>
          <w:tcPr>
            <w:tcW w:w="459" w:type="dxa"/>
          </w:tcPr>
          <w:p w14:paraId="7CAF3D11" w14:textId="77777777" w:rsidR="008F62E6" w:rsidRPr="00BE06A1" w:rsidRDefault="008F62E6" w:rsidP="008B04D1">
            <w:pPr>
              <w:pStyle w:val="04VERGrundschrift10pt"/>
              <w:rPr>
                <w:vertAlign w:val="superscript"/>
              </w:rPr>
            </w:pPr>
          </w:p>
        </w:tc>
        <w:tc>
          <w:tcPr>
            <w:tcW w:w="458" w:type="dxa"/>
          </w:tcPr>
          <w:p w14:paraId="69C6A498" w14:textId="77777777" w:rsidR="008F62E6" w:rsidRDefault="008F62E6" w:rsidP="008B04D1">
            <w:pPr>
              <w:pStyle w:val="04VERGrundschrift10pt"/>
            </w:pPr>
          </w:p>
        </w:tc>
        <w:tc>
          <w:tcPr>
            <w:tcW w:w="458" w:type="dxa"/>
          </w:tcPr>
          <w:p w14:paraId="04A538F5" w14:textId="77777777" w:rsidR="008F62E6" w:rsidRDefault="008F62E6" w:rsidP="008B04D1">
            <w:pPr>
              <w:pStyle w:val="04VERGrundschrift10pt"/>
            </w:pPr>
          </w:p>
        </w:tc>
        <w:tc>
          <w:tcPr>
            <w:tcW w:w="459" w:type="dxa"/>
          </w:tcPr>
          <w:p w14:paraId="5186CB65" w14:textId="77777777" w:rsidR="008F62E6" w:rsidRDefault="008F62E6" w:rsidP="008B04D1">
            <w:pPr>
              <w:pStyle w:val="04VERGrundschrift10pt"/>
            </w:pPr>
          </w:p>
        </w:tc>
        <w:tc>
          <w:tcPr>
            <w:tcW w:w="459" w:type="dxa"/>
          </w:tcPr>
          <w:p w14:paraId="3B35CAF7" w14:textId="77777777" w:rsidR="008F62E6" w:rsidRDefault="008F62E6" w:rsidP="008B04D1">
            <w:pPr>
              <w:pStyle w:val="04VERGrundschrift10pt"/>
            </w:pPr>
          </w:p>
        </w:tc>
        <w:tc>
          <w:tcPr>
            <w:tcW w:w="459" w:type="dxa"/>
          </w:tcPr>
          <w:p w14:paraId="19B84771" w14:textId="77777777" w:rsidR="008F62E6" w:rsidRDefault="008F62E6" w:rsidP="008B04D1">
            <w:pPr>
              <w:pStyle w:val="04VERGrundschrift10pt"/>
            </w:pPr>
          </w:p>
        </w:tc>
        <w:tc>
          <w:tcPr>
            <w:tcW w:w="459" w:type="dxa"/>
          </w:tcPr>
          <w:p w14:paraId="4D996822" w14:textId="77777777" w:rsidR="008F62E6" w:rsidRDefault="008F62E6" w:rsidP="008B04D1">
            <w:pPr>
              <w:pStyle w:val="04VERGrundschrift10pt"/>
            </w:pPr>
          </w:p>
        </w:tc>
        <w:tc>
          <w:tcPr>
            <w:tcW w:w="459" w:type="dxa"/>
          </w:tcPr>
          <w:p w14:paraId="113CAF08" w14:textId="77777777" w:rsidR="008F62E6" w:rsidRDefault="008F62E6" w:rsidP="008B04D1">
            <w:pPr>
              <w:pStyle w:val="04VERGrundschrift10pt"/>
            </w:pPr>
          </w:p>
        </w:tc>
        <w:tc>
          <w:tcPr>
            <w:tcW w:w="458" w:type="dxa"/>
          </w:tcPr>
          <w:p w14:paraId="60136EBE" w14:textId="77777777" w:rsidR="008F62E6" w:rsidRDefault="008F62E6" w:rsidP="008B04D1">
            <w:pPr>
              <w:pStyle w:val="04VERGrundschrift10pt"/>
            </w:pPr>
          </w:p>
        </w:tc>
        <w:tc>
          <w:tcPr>
            <w:tcW w:w="458" w:type="dxa"/>
          </w:tcPr>
          <w:p w14:paraId="648C48A3" w14:textId="77777777" w:rsidR="008F62E6" w:rsidRDefault="008F62E6" w:rsidP="008B04D1">
            <w:pPr>
              <w:pStyle w:val="04VERGrundschrift10pt"/>
            </w:pPr>
          </w:p>
        </w:tc>
        <w:tc>
          <w:tcPr>
            <w:tcW w:w="458" w:type="dxa"/>
          </w:tcPr>
          <w:p w14:paraId="74CB7858" w14:textId="77777777" w:rsidR="008F62E6" w:rsidRDefault="008F62E6" w:rsidP="008B04D1">
            <w:pPr>
              <w:pStyle w:val="04VERGrundschrift10pt"/>
            </w:pPr>
          </w:p>
        </w:tc>
        <w:tc>
          <w:tcPr>
            <w:tcW w:w="458" w:type="dxa"/>
          </w:tcPr>
          <w:p w14:paraId="3CD4ADB9" w14:textId="77777777" w:rsidR="008F62E6" w:rsidRDefault="008F62E6" w:rsidP="008B04D1">
            <w:pPr>
              <w:pStyle w:val="04VERGrundschrift10pt"/>
            </w:pPr>
          </w:p>
        </w:tc>
        <w:tc>
          <w:tcPr>
            <w:tcW w:w="458" w:type="dxa"/>
          </w:tcPr>
          <w:p w14:paraId="46195F75" w14:textId="77777777" w:rsidR="008F62E6" w:rsidRDefault="008F62E6" w:rsidP="008B04D1">
            <w:pPr>
              <w:pStyle w:val="04VERGrundschrift10pt"/>
            </w:pPr>
          </w:p>
        </w:tc>
        <w:tc>
          <w:tcPr>
            <w:tcW w:w="458" w:type="dxa"/>
          </w:tcPr>
          <w:p w14:paraId="566FEFC2" w14:textId="77777777" w:rsidR="008F62E6" w:rsidRPr="00152E25" w:rsidRDefault="008F62E6" w:rsidP="008B04D1">
            <w:pPr>
              <w:pStyle w:val="04VERGrundschrift10pt"/>
              <w:rPr>
                <w:vertAlign w:val="superscript"/>
              </w:rPr>
            </w:pPr>
            <w:r w:rsidRPr="00152E25">
              <w:rPr>
                <w:vertAlign w:val="superscript"/>
              </w:rPr>
              <w:t>3</w:t>
            </w:r>
          </w:p>
        </w:tc>
      </w:tr>
    </w:tbl>
    <w:p w14:paraId="04E515C6" w14:textId="77777777" w:rsidR="008F62E6" w:rsidRDefault="008F62E6" w:rsidP="008F62E6">
      <w:pPr>
        <w:pStyle w:val="06VERFuzeile"/>
      </w:pPr>
    </w:p>
    <w:p w14:paraId="63810280" w14:textId="77777777" w:rsidR="008F62E6" w:rsidRDefault="008F62E6" w:rsidP="008F62E6">
      <w:pPr>
        <w:pStyle w:val="04VERGrundschrift10pt"/>
      </w:pPr>
      <w:r>
        <w:t>ein berühmter Komponist der Zeit, vor allem für Klaviermusik (Nachname)</w:t>
      </w:r>
    </w:p>
    <w:tbl>
      <w:tblPr>
        <w:tblStyle w:val="Tabellenraster"/>
        <w:tblW w:w="0" w:type="auto"/>
        <w:tblLook w:val="04A0" w:firstRow="1" w:lastRow="0" w:firstColumn="1" w:lastColumn="0" w:noHBand="0" w:noVBand="1"/>
      </w:tblPr>
      <w:tblGrid>
        <w:gridCol w:w="460"/>
        <w:gridCol w:w="460"/>
        <w:gridCol w:w="459"/>
        <w:gridCol w:w="459"/>
        <w:gridCol w:w="459"/>
        <w:gridCol w:w="459"/>
        <w:gridCol w:w="459"/>
        <w:gridCol w:w="459"/>
      </w:tblGrid>
      <w:tr w:rsidR="008F62E6" w14:paraId="4974452D" w14:textId="77777777" w:rsidTr="008B04D1">
        <w:tc>
          <w:tcPr>
            <w:tcW w:w="460" w:type="dxa"/>
          </w:tcPr>
          <w:p w14:paraId="6749E3D4" w14:textId="77777777" w:rsidR="008F62E6" w:rsidRPr="00BE06A1" w:rsidRDefault="008F62E6" w:rsidP="008B04D1">
            <w:pPr>
              <w:pStyle w:val="04VERGrundschrift10pt"/>
              <w:rPr>
                <w:vertAlign w:val="superscript"/>
              </w:rPr>
            </w:pPr>
          </w:p>
        </w:tc>
        <w:tc>
          <w:tcPr>
            <w:tcW w:w="460" w:type="dxa"/>
          </w:tcPr>
          <w:p w14:paraId="18B63B79" w14:textId="77777777" w:rsidR="008F62E6" w:rsidRDefault="008F62E6" w:rsidP="008B04D1">
            <w:pPr>
              <w:pStyle w:val="04VERGrundschrift10pt"/>
            </w:pPr>
          </w:p>
        </w:tc>
        <w:tc>
          <w:tcPr>
            <w:tcW w:w="459" w:type="dxa"/>
          </w:tcPr>
          <w:p w14:paraId="22144350" w14:textId="77777777" w:rsidR="008F62E6" w:rsidRDefault="008F62E6" w:rsidP="008B04D1">
            <w:pPr>
              <w:pStyle w:val="04VERGrundschrift10pt"/>
            </w:pPr>
          </w:p>
        </w:tc>
        <w:tc>
          <w:tcPr>
            <w:tcW w:w="459" w:type="dxa"/>
          </w:tcPr>
          <w:p w14:paraId="7E6709EF" w14:textId="77777777" w:rsidR="008F62E6" w:rsidRDefault="008F62E6" w:rsidP="008B04D1">
            <w:pPr>
              <w:pStyle w:val="04VERGrundschrift10pt"/>
            </w:pPr>
          </w:p>
        </w:tc>
        <w:tc>
          <w:tcPr>
            <w:tcW w:w="459" w:type="dxa"/>
          </w:tcPr>
          <w:p w14:paraId="51F506AA" w14:textId="77777777" w:rsidR="008F62E6" w:rsidRPr="00152E25" w:rsidRDefault="008F62E6" w:rsidP="008B04D1">
            <w:pPr>
              <w:pStyle w:val="04VERGrundschrift10pt"/>
              <w:rPr>
                <w:vertAlign w:val="superscript"/>
              </w:rPr>
            </w:pPr>
            <w:r w:rsidRPr="00152E25">
              <w:rPr>
                <w:vertAlign w:val="superscript"/>
              </w:rPr>
              <w:t>4</w:t>
            </w:r>
          </w:p>
        </w:tc>
        <w:tc>
          <w:tcPr>
            <w:tcW w:w="459" w:type="dxa"/>
          </w:tcPr>
          <w:p w14:paraId="400D96E0" w14:textId="77777777" w:rsidR="008F62E6" w:rsidRDefault="008F62E6" w:rsidP="008B04D1">
            <w:pPr>
              <w:pStyle w:val="04VERGrundschrift10pt"/>
            </w:pPr>
          </w:p>
        </w:tc>
        <w:tc>
          <w:tcPr>
            <w:tcW w:w="459" w:type="dxa"/>
          </w:tcPr>
          <w:p w14:paraId="6461F786" w14:textId="77777777" w:rsidR="008F62E6" w:rsidRDefault="008F62E6" w:rsidP="008B04D1">
            <w:pPr>
              <w:pStyle w:val="04VERGrundschrift10pt"/>
            </w:pPr>
          </w:p>
        </w:tc>
        <w:tc>
          <w:tcPr>
            <w:tcW w:w="459" w:type="dxa"/>
          </w:tcPr>
          <w:p w14:paraId="1D61BBF4" w14:textId="77777777" w:rsidR="008F62E6" w:rsidRDefault="008F62E6" w:rsidP="008B04D1">
            <w:pPr>
              <w:pStyle w:val="04VERGrundschrift10pt"/>
            </w:pPr>
          </w:p>
        </w:tc>
      </w:tr>
    </w:tbl>
    <w:p w14:paraId="0C8E9868" w14:textId="77777777" w:rsidR="008F62E6" w:rsidRDefault="008F62E6" w:rsidP="008F62E6">
      <w:pPr>
        <w:pStyle w:val="06VERFuzeile"/>
      </w:pPr>
    </w:p>
    <w:p w14:paraId="55798514" w14:textId="77777777" w:rsidR="008F62E6" w:rsidRDefault="008F62E6" w:rsidP="008F62E6">
      <w:pPr>
        <w:pStyle w:val="04VERGrundschrift10pt"/>
      </w:pPr>
      <w:r>
        <w:t>Künstlername eines frühromantischen Autors</w:t>
      </w:r>
    </w:p>
    <w:tbl>
      <w:tblPr>
        <w:tblStyle w:val="Tabellenraster"/>
        <w:tblW w:w="0" w:type="auto"/>
        <w:tblLook w:val="04A0" w:firstRow="1" w:lastRow="0" w:firstColumn="1" w:lastColumn="0" w:noHBand="0" w:noVBand="1"/>
      </w:tblPr>
      <w:tblGrid>
        <w:gridCol w:w="460"/>
        <w:gridCol w:w="460"/>
        <w:gridCol w:w="459"/>
        <w:gridCol w:w="459"/>
        <w:gridCol w:w="459"/>
        <w:gridCol w:w="459"/>
        <w:gridCol w:w="459"/>
      </w:tblGrid>
      <w:tr w:rsidR="008F62E6" w14:paraId="7CF8869F" w14:textId="77777777" w:rsidTr="008B04D1">
        <w:tc>
          <w:tcPr>
            <w:tcW w:w="460" w:type="dxa"/>
          </w:tcPr>
          <w:p w14:paraId="31F32C0E" w14:textId="77777777" w:rsidR="008F62E6" w:rsidRPr="00BE06A1" w:rsidRDefault="008F62E6" w:rsidP="008B04D1">
            <w:pPr>
              <w:pStyle w:val="04VERGrundschrift10pt"/>
              <w:rPr>
                <w:vertAlign w:val="superscript"/>
              </w:rPr>
            </w:pPr>
          </w:p>
        </w:tc>
        <w:tc>
          <w:tcPr>
            <w:tcW w:w="460" w:type="dxa"/>
          </w:tcPr>
          <w:p w14:paraId="58EDDC1E" w14:textId="77777777" w:rsidR="008F62E6" w:rsidRDefault="008F62E6" w:rsidP="008B04D1">
            <w:pPr>
              <w:pStyle w:val="04VERGrundschrift10pt"/>
            </w:pPr>
          </w:p>
        </w:tc>
        <w:tc>
          <w:tcPr>
            <w:tcW w:w="459" w:type="dxa"/>
          </w:tcPr>
          <w:p w14:paraId="38224C3B" w14:textId="77777777" w:rsidR="008F62E6" w:rsidRDefault="008F62E6" w:rsidP="008B04D1">
            <w:pPr>
              <w:pStyle w:val="04VERGrundschrift10pt"/>
            </w:pPr>
          </w:p>
        </w:tc>
        <w:tc>
          <w:tcPr>
            <w:tcW w:w="459" w:type="dxa"/>
          </w:tcPr>
          <w:p w14:paraId="16D34B67" w14:textId="77777777" w:rsidR="008F62E6" w:rsidRDefault="008F62E6" w:rsidP="008B04D1">
            <w:pPr>
              <w:pStyle w:val="04VERGrundschrift10pt"/>
            </w:pPr>
          </w:p>
        </w:tc>
        <w:tc>
          <w:tcPr>
            <w:tcW w:w="459" w:type="dxa"/>
          </w:tcPr>
          <w:p w14:paraId="43006B56" w14:textId="77777777" w:rsidR="008F62E6" w:rsidRPr="00152E25" w:rsidRDefault="008F62E6" w:rsidP="008B04D1">
            <w:pPr>
              <w:pStyle w:val="04VERGrundschrift10pt"/>
              <w:rPr>
                <w:vertAlign w:val="superscript"/>
              </w:rPr>
            </w:pPr>
            <w:r w:rsidRPr="00152E25">
              <w:rPr>
                <w:vertAlign w:val="superscript"/>
              </w:rPr>
              <w:t>5</w:t>
            </w:r>
          </w:p>
        </w:tc>
        <w:tc>
          <w:tcPr>
            <w:tcW w:w="459" w:type="dxa"/>
          </w:tcPr>
          <w:p w14:paraId="02228F93" w14:textId="77777777" w:rsidR="008F62E6" w:rsidRDefault="008F62E6" w:rsidP="008B04D1">
            <w:pPr>
              <w:pStyle w:val="04VERGrundschrift10pt"/>
            </w:pPr>
          </w:p>
        </w:tc>
        <w:tc>
          <w:tcPr>
            <w:tcW w:w="459" w:type="dxa"/>
          </w:tcPr>
          <w:p w14:paraId="02EA98E7" w14:textId="77777777" w:rsidR="008F62E6" w:rsidRDefault="008F62E6" w:rsidP="008B04D1">
            <w:pPr>
              <w:pStyle w:val="04VERGrundschrift10pt"/>
            </w:pPr>
          </w:p>
        </w:tc>
      </w:tr>
    </w:tbl>
    <w:p w14:paraId="65517525" w14:textId="77777777" w:rsidR="008F62E6" w:rsidRDefault="008F62E6" w:rsidP="008F62E6">
      <w:pPr>
        <w:pStyle w:val="06VERFuzeile"/>
      </w:pPr>
    </w:p>
    <w:p w14:paraId="0107FAAA" w14:textId="77777777" w:rsidR="008F62E6" w:rsidRDefault="008F62E6" w:rsidP="008F62E6">
      <w:pPr>
        <w:pStyle w:val="04VERGrundschrift10pt"/>
      </w:pPr>
      <w:r>
        <w:t>der Walzerkönig (Nachname)</w:t>
      </w:r>
    </w:p>
    <w:tbl>
      <w:tblPr>
        <w:tblStyle w:val="Tabellenraster"/>
        <w:tblW w:w="0" w:type="auto"/>
        <w:tblLook w:val="04A0" w:firstRow="1" w:lastRow="0" w:firstColumn="1" w:lastColumn="0" w:noHBand="0" w:noVBand="1"/>
      </w:tblPr>
      <w:tblGrid>
        <w:gridCol w:w="460"/>
        <w:gridCol w:w="460"/>
        <w:gridCol w:w="459"/>
        <w:gridCol w:w="459"/>
        <w:gridCol w:w="459"/>
        <w:gridCol w:w="459"/>
        <w:gridCol w:w="459"/>
      </w:tblGrid>
      <w:tr w:rsidR="008F62E6" w14:paraId="4E0C333E" w14:textId="77777777" w:rsidTr="008B04D1">
        <w:tc>
          <w:tcPr>
            <w:tcW w:w="460" w:type="dxa"/>
          </w:tcPr>
          <w:p w14:paraId="2A2806A7" w14:textId="77777777" w:rsidR="008F62E6" w:rsidRPr="00BE06A1" w:rsidRDefault="008F62E6" w:rsidP="008B04D1">
            <w:pPr>
              <w:pStyle w:val="04VERGrundschrift10pt"/>
              <w:rPr>
                <w:vertAlign w:val="superscript"/>
              </w:rPr>
            </w:pPr>
          </w:p>
        </w:tc>
        <w:tc>
          <w:tcPr>
            <w:tcW w:w="460" w:type="dxa"/>
          </w:tcPr>
          <w:p w14:paraId="5C9405AA" w14:textId="77777777" w:rsidR="008F62E6" w:rsidRDefault="008F62E6" w:rsidP="008B04D1">
            <w:pPr>
              <w:pStyle w:val="04VERGrundschrift10pt"/>
            </w:pPr>
          </w:p>
        </w:tc>
        <w:tc>
          <w:tcPr>
            <w:tcW w:w="459" w:type="dxa"/>
          </w:tcPr>
          <w:p w14:paraId="35AA3DA9" w14:textId="77777777" w:rsidR="008F62E6" w:rsidRDefault="008F62E6" w:rsidP="008B04D1">
            <w:pPr>
              <w:pStyle w:val="04VERGrundschrift10pt"/>
            </w:pPr>
          </w:p>
        </w:tc>
        <w:tc>
          <w:tcPr>
            <w:tcW w:w="459" w:type="dxa"/>
          </w:tcPr>
          <w:p w14:paraId="5F0C57F5" w14:textId="77777777" w:rsidR="008F62E6" w:rsidRPr="00152E25" w:rsidRDefault="008F62E6" w:rsidP="008B04D1">
            <w:pPr>
              <w:pStyle w:val="04VERGrundschrift10pt"/>
              <w:rPr>
                <w:vertAlign w:val="superscript"/>
              </w:rPr>
            </w:pPr>
            <w:r w:rsidRPr="00152E25">
              <w:rPr>
                <w:vertAlign w:val="superscript"/>
              </w:rPr>
              <w:t>6</w:t>
            </w:r>
          </w:p>
        </w:tc>
        <w:tc>
          <w:tcPr>
            <w:tcW w:w="459" w:type="dxa"/>
          </w:tcPr>
          <w:p w14:paraId="77972A7E" w14:textId="77777777" w:rsidR="008F62E6" w:rsidRDefault="008F62E6" w:rsidP="008B04D1">
            <w:pPr>
              <w:pStyle w:val="04VERGrundschrift10pt"/>
            </w:pPr>
          </w:p>
        </w:tc>
        <w:tc>
          <w:tcPr>
            <w:tcW w:w="459" w:type="dxa"/>
          </w:tcPr>
          <w:p w14:paraId="7D461177" w14:textId="77777777" w:rsidR="008F62E6" w:rsidRDefault="008F62E6" w:rsidP="008B04D1">
            <w:pPr>
              <w:pStyle w:val="04VERGrundschrift10pt"/>
            </w:pPr>
          </w:p>
        </w:tc>
        <w:tc>
          <w:tcPr>
            <w:tcW w:w="459" w:type="dxa"/>
          </w:tcPr>
          <w:p w14:paraId="0418FF71" w14:textId="77777777" w:rsidR="008F62E6" w:rsidRDefault="008F62E6" w:rsidP="008B04D1">
            <w:pPr>
              <w:pStyle w:val="04VERGrundschrift10pt"/>
            </w:pPr>
          </w:p>
        </w:tc>
      </w:tr>
    </w:tbl>
    <w:p w14:paraId="4516BD45" w14:textId="77777777" w:rsidR="008F62E6" w:rsidRDefault="008F62E6" w:rsidP="008F62E6">
      <w:pPr>
        <w:pStyle w:val="06VERFuzeile"/>
      </w:pPr>
    </w:p>
    <w:p w14:paraId="1467E18D" w14:textId="77777777" w:rsidR="008F62E6" w:rsidRDefault="008F62E6" w:rsidP="008F62E6">
      <w:pPr>
        <w:pStyle w:val="04VERGrundschrift10pt"/>
      </w:pPr>
      <w:r>
        <w:t>war ein künstlerisches Ziel der Romantik</w:t>
      </w:r>
    </w:p>
    <w:tbl>
      <w:tblPr>
        <w:tblStyle w:val="Tabellenraster"/>
        <w:tblW w:w="0" w:type="auto"/>
        <w:tblLook w:val="04A0" w:firstRow="1" w:lastRow="0" w:firstColumn="1" w:lastColumn="0" w:noHBand="0" w:noVBand="1"/>
      </w:tblPr>
      <w:tblGrid>
        <w:gridCol w:w="460"/>
        <w:gridCol w:w="460"/>
        <w:gridCol w:w="459"/>
        <w:gridCol w:w="459"/>
        <w:gridCol w:w="459"/>
        <w:gridCol w:w="459"/>
        <w:gridCol w:w="459"/>
        <w:gridCol w:w="459"/>
        <w:gridCol w:w="458"/>
        <w:gridCol w:w="458"/>
        <w:gridCol w:w="458"/>
        <w:gridCol w:w="458"/>
        <w:gridCol w:w="458"/>
        <w:gridCol w:w="458"/>
        <w:gridCol w:w="458"/>
      </w:tblGrid>
      <w:tr w:rsidR="008F62E6" w14:paraId="1E90FBDA" w14:textId="77777777" w:rsidTr="008B04D1">
        <w:tc>
          <w:tcPr>
            <w:tcW w:w="460" w:type="dxa"/>
          </w:tcPr>
          <w:p w14:paraId="70449DC2" w14:textId="77777777" w:rsidR="008F62E6" w:rsidRPr="00BE06A1" w:rsidRDefault="008F62E6" w:rsidP="008B04D1">
            <w:pPr>
              <w:pStyle w:val="04VERGrundschrift10pt"/>
              <w:rPr>
                <w:vertAlign w:val="superscript"/>
              </w:rPr>
            </w:pPr>
            <w:r>
              <w:rPr>
                <w:vertAlign w:val="superscript"/>
              </w:rPr>
              <w:t>7</w:t>
            </w:r>
          </w:p>
        </w:tc>
        <w:tc>
          <w:tcPr>
            <w:tcW w:w="460" w:type="dxa"/>
          </w:tcPr>
          <w:p w14:paraId="13651CE1" w14:textId="77777777" w:rsidR="008F62E6" w:rsidRDefault="008F62E6" w:rsidP="008B04D1">
            <w:pPr>
              <w:pStyle w:val="04VERGrundschrift10pt"/>
            </w:pPr>
          </w:p>
        </w:tc>
        <w:tc>
          <w:tcPr>
            <w:tcW w:w="459" w:type="dxa"/>
          </w:tcPr>
          <w:p w14:paraId="2911B1E4" w14:textId="77777777" w:rsidR="008F62E6" w:rsidRDefault="008F62E6" w:rsidP="008B04D1">
            <w:pPr>
              <w:pStyle w:val="04VERGrundschrift10pt"/>
            </w:pPr>
          </w:p>
        </w:tc>
        <w:tc>
          <w:tcPr>
            <w:tcW w:w="459" w:type="dxa"/>
          </w:tcPr>
          <w:p w14:paraId="26E23C9D" w14:textId="77777777" w:rsidR="008F62E6" w:rsidRDefault="008F62E6" w:rsidP="008B04D1">
            <w:pPr>
              <w:pStyle w:val="04VERGrundschrift10pt"/>
            </w:pPr>
          </w:p>
        </w:tc>
        <w:tc>
          <w:tcPr>
            <w:tcW w:w="459" w:type="dxa"/>
          </w:tcPr>
          <w:p w14:paraId="503C2322" w14:textId="77777777" w:rsidR="008F62E6" w:rsidRDefault="008F62E6" w:rsidP="008B04D1">
            <w:pPr>
              <w:pStyle w:val="04VERGrundschrift10pt"/>
            </w:pPr>
          </w:p>
        </w:tc>
        <w:tc>
          <w:tcPr>
            <w:tcW w:w="459" w:type="dxa"/>
          </w:tcPr>
          <w:p w14:paraId="2E1CAFDC" w14:textId="77777777" w:rsidR="008F62E6" w:rsidRDefault="008F62E6" w:rsidP="008B04D1">
            <w:pPr>
              <w:pStyle w:val="04VERGrundschrift10pt"/>
            </w:pPr>
          </w:p>
        </w:tc>
        <w:tc>
          <w:tcPr>
            <w:tcW w:w="459" w:type="dxa"/>
          </w:tcPr>
          <w:p w14:paraId="1D9362F7" w14:textId="77777777" w:rsidR="008F62E6" w:rsidRDefault="008F62E6" w:rsidP="008B04D1">
            <w:pPr>
              <w:pStyle w:val="04VERGrundschrift10pt"/>
            </w:pPr>
          </w:p>
        </w:tc>
        <w:tc>
          <w:tcPr>
            <w:tcW w:w="459" w:type="dxa"/>
          </w:tcPr>
          <w:p w14:paraId="3A48619E" w14:textId="77777777" w:rsidR="008F62E6" w:rsidRDefault="008F62E6" w:rsidP="008B04D1">
            <w:pPr>
              <w:pStyle w:val="04VERGrundschrift10pt"/>
            </w:pPr>
          </w:p>
        </w:tc>
        <w:tc>
          <w:tcPr>
            <w:tcW w:w="458" w:type="dxa"/>
          </w:tcPr>
          <w:p w14:paraId="05D5B39B" w14:textId="77777777" w:rsidR="008F62E6" w:rsidRDefault="008F62E6" w:rsidP="008B04D1">
            <w:pPr>
              <w:pStyle w:val="04VERGrundschrift10pt"/>
            </w:pPr>
          </w:p>
        </w:tc>
        <w:tc>
          <w:tcPr>
            <w:tcW w:w="458" w:type="dxa"/>
          </w:tcPr>
          <w:p w14:paraId="7258068A" w14:textId="77777777" w:rsidR="008F62E6" w:rsidRDefault="008F62E6" w:rsidP="008B04D1">
            <w:pPr>
              <w:pStyle w:val="04VERGrundschrift10pt"/>
            </w:pPr>
          </w:p>
        </w:tc>
        <w:tc>
          <w:tcPr>
            <w:tcW w:w="458" w:type="dxa"/>
          </w:tcPr>
          <w:p w14:paraId="35FFD60B" w14:textId="77777777" w:rsidR="008F62E6" w:rsidRDefault="008F62E6" w:rsidP="008B04D1">
            <w:pPr>
              <w:pStyle w:val="04VERGrundschrift10pt"/>
            </w:pPr>
          </w:p>
        </w:tc>
        <w:tc>
          <w:tcPr>
            <w:tcW w:w="458" w:type="dxa"/>
          </w:tcPr>
          <w:p w14:paraId="32C32BDA" w14:textId="77777777" w:rsidR="008F62E6" w:rsidRDefault="008F62E6" w:rsidP="008B04D1">
            <w:pPr>
              <w:pStyle w:val="04VERGrundschrift10pt"/>
            </w:pPr>
          </w:p>
        </w:tc>
        <w:tc>
          <w:tcPr>
            <w:tcW w:w="458" w:type="dxa"/>
          </w:tcPr>
          <w:p w14:paraId="04762B75" w14:textId="77777777" w:rsidR="008F62E6" w:rsidRDefault="008F62E6" w:rsidP="008B04D1">
            <w:pPr>
              <w:pStyle w:val="04VERGrundschrift10pt"/>
            </w:pPr>
          </w:p>
        </w:tc>
        <w:tc>
          <w:tcPr>
            <w:tcW w:w="458" w:type="dxa"/>
          </w:tcPr>
          <w:p w14:paraId="446DD223" w14:textId="77777777" w:rsidR="008F62E6" w:rsidRDefault="008F62E6" w:rsidP="008B04D1">
            <w:pPr>
              <w:pStyle w:val="04VERGrundschrift10pt"/>
            </w:pPr>
          </w:p>
        </w:tc>
        <w:tc>
          <w:tcPr>
            <w:tcW w:w="458" w:type="dxa"/>
          </w:tcPr>
          <w:p w14:paraId="4423701E" w14:textId="77777777" w:rsidR="008F62E6" w:rsidRDefault="008F62E6" w:rsidP="008B04D1">
            <w:pPr>
              <w:pStyle w:val="04VERGrundschrift10pt"/>
            </w:pPr>
          </w:p>
        </w:tc>
      </w:tr>
    </w:tbl>
    <w:p w14:paraId="3B1AA294" w14:textId="77777777" w:rsidR="008F62E6" w:rsidRDefault="008F62E6" w:rsidP="008F62E6">
      <w:pPr>
        <w:pStyle w:val="06VERFuzeile"/>
      </w:pPr>
    </w:p>
    <w:p w14:paraId="07DBCD14" w14:textId="77777777" w:rsidR="008F62E6" w:rsidRDefault="008F62E6" w:rsidP="008F62E6">
      <w:pPr>
        <w:pStyle w:val="04VERGrundschrift10pt"/>
      </w:pPr>
      <w:r>
        <w:t>Er gilt als Inbegriff der romantischen Lyriker (Nachname).</w:t>
      </w:r>
    </w:p>
    <w:tbl>
      <w:tblPr>
        <w:tblStyle w:val="Tabellenraster"/>
        <w:tblW w:w="0" w:type="auto"/>
        <w:tblLook w:val="04A0" w:firstRow="1" w:lastRow="0" w:firstColumn="1" w:lastColumn="0" w:noHBand="0" w:noVBand="1"/>
      </w:tblPr>
      <w:tblGrid>
        <w:gridCol w:w="460"/>
        <w:gridCol w:w="460"/>
        <w:gridCol w:w="459"/>
        <w:gridCol w:w="459"/>
        <w:gridCol w:w="459"/>
        <w:gridCol w:w="459"/>
        <w:gridCol w:w="459"/>
        <w:gridCol w:w="459"/>
        <w:gridCol w:w="458"/>
        <w:gridCol w:w="458"/>
        <w:gridCol w:w="458"/>
      </w:tblGrid>
      <w:tr w:rsidR="008F62E6" w14:paraId="442EBC87" w14:textId="77777777" w:rsidTr="008B04D1">
        <w:tc>
          <w:tcPr>
            <w:tcW w:w="460" w:type="dxa"/>
          </w:tcPr>
          <w:p w14:paraId="16572C6B" w14:textId="77777777" w:rsidR="008F62E6" w:rsidRPr="00BE06A1" w:rsidRDefault="008F62E6" w:rsidP="008B04D1">
            <w:pPr>
              <w:pStyle w:val="04VERGrundschrift10pt"/>
              <w:rPr>
                <w:vertAlign w:val="superscript"/>
              </w:rPr>
            </w:pPr>
          </w:p>
        </w:tc>
        <w:tc>
          <w:tcPr>
            <w:tcW w:w="460" w:type="dxa"/>
          </w:tcPr>
          <w:p w14:paraId="294FC888" w14:textId="77777777" w:rsidR="008F62E6" w:rsidRDefault="008F62E6" w:rsidP="008B04D1">
            <w:pPr>
              <w:pStyle w:val="04VERGrundschrift10pt"/>
            </w:pPr>
          </w:p>
        </w:tc>
        <w:tc>
          <w:tcPr>
            <w:tcW w:w="459" w:type="dxa"/>
          </w:tcPr>
          <w:p w14:paraId="74CCE411" w14:textId="77777777" w:rsidR="008F62E6" w:rsidRDefault="008F62E6" w:rsidP="008B04D1">
            <w:pPr>
              <w:pStyle w:val="04VERGrundschrift10pt"/>
            </w:pPr>
          </w:p>
        </w:tc>
        <w:tc>
          <w:tcPr>
            <w:tcW w:w="459" w:type="dxa"/>
          </w:tcPr>
          <w:p w14:paraId="73565822" w14:textId="77777777" w:rsidR="008F62E6" w:rsidRDefault="008F62E6" w:rsidP="008B04D1">
            <w:pPr>
              <w:pStyle w:val="04VERGrundschrift10pt"/>
            </w:pPr>
          </w:p>
        </w:tc>
        <w:tc>
          <w:tcPr>
            <w:tcW w:w="459" w:type="dxa"/>
          </w:tcPr>
          <w:p w14:paraId="52800936" w14:textId="77777777" w:rsidR="008F62E6" w:rsidRPr="00152E25" w:rsidRDefault="008F62E6" w:rsidP="008B04D1">
            <w:pPr>
              <w:pStyle w:val="04VERGrundschrift10pt"/>
              <w:rPr>
                <w:vertAlign w:val="superscript"/>
              </w:rPr>
            </w:pPr>
            <w:r w:rsidRPr="00152E25">
              <w:rPr>
                <w:vertAlign w:val="superscript"/>
              </w:rPr>
              <w:t>8</w:t>
            </w:r>
          </w:p>
        </w:tc>
        <w:tc>
          <w:tcPr>
            <w:tcW w:w="459" w:type="dxa"/>
          </w:tcPr>
          <w:p w14:paraId="14EE3602" w14:textId="77777777" w:rsidR="008F62E6" w:rsidRDefault="008F62E6" w:rsidP="008B04D1">
            <w:pPr>
              <w:pStyle w:val="04VERGrundschrift10pt"/>
            </w:pPr>
          </w:p>
        </w:tc>
        <w:tc>
          <w:tcPr>
            <w:tcW w:w="459" w:type="dxa"/>
          </w:tcPr>
          <w:p w14:paraId="119AB8F4" w14:textId="77777777" w:rsidR="008F62E6" w:rsidRDefault="008F62E6" w:rsidP="008B04D1">
            <w:pPr>
              <w:pStyle w:val="04VERGrundschrift10pt"/>
            </w:pPr>
          </w:p>
        </w:tc>
        <w:tc>
          <w:tcPr>
            <w:tcW w:w="459" w:type="dxa"/>
          </w:tcPr>
          <w:p w14:paraId="77B63464" w14:textId="77777777" w:rsidR="008F62E6" w:rsidRDefault="008F62E6" w:rsidP="008B04D1">
            <w:pPr>
              <w:pStyle w:val="04VERGrundschrift10pt"/>
            </w:pPr>
          </w:p>
        </w:tc>
        <w:tc>
          <w:tcPr>
            <w:tcW w:w="458" w:type="dxa"/>
          </w:tcPr>
          <w:p w14:paraId="2404D2AC" w14:textId="77777777" w:rsidR="008F62E6" w:rsidRDefault="008F62E6" w:rsidP="008B04D1">
            <w:pPr>
              <w:pStyle w:val="04VERGrundschrift10pt"/>
            </w:pPr>
          </w:p>
        </w:tc>
        <w:tc>
          <w:tcPr>
            <w:tcW w:w="458" w:type="dxa"/>
          </w:tcPr>
          <w:p w14:paraId="6812CB27" w14:textId="77777777" w:rsidR="008F62E6" w:rsidRDefault="008F62E6" w:rsidP="008B04D1">
            <w:pPr>
              <w:pStyle w:val="04VERGrundschrift10pt"/>
            </w:pPr>
          </w:p>
        </w:tc>
        <w:tc>
          <w:tcPr>
            <w:tcW w:w="458" w:type="dxa"/>
          </w:tcPr>
          <w:p w14:paraId="340879A0" w14:textId="77777777" w:rsidR="008F62E6" w:rsidRDefault="008F62E6" w:rsidP="008B04D1">
            <w:pPr>
              <w:pStyle w:val="04VERGrundschrift10pt"/>
            </w:pPr>
          </w:p>
        </w:tc>
      </w:tr>
    </w:tbl>
    <w:p w14:paraId="500352DF" w14:textId="77777777" w:rsidR="008F62E6" w:rsidRDefault="008F62E6" w:rsidP="008F62E6">
      <w:pPr>
        <w:pStyle w:val="06VERFuzeile"/>
      </w:pPr>
    </w:p>
    <w:p w14:paraId="2A8F07F5" w14:textId="77777777" w:rsidR="008F62E6" w:rsidRDefault="008F62E6" w:rsidP="008F62E6">
      <w:pPr>
        <w:pStyle w:val="04VERGrundschrift10pt"/>
      </w:pPr>
      <w:r>
        <w:br w:type="page"/>
      </w:r>
    </w:p>
    <w:p w14:paraId="4C311EC4" w14:textId="77777777" w:rsidR="008F62E6" w:rsidRDefault="008F62E6" w:rsidP="008F62E6">
      <w:pPr>
        <w:pStyle w:val="04VERGrundschrift10pt"/>
      </w:pPr>
      <w:r>
        <w:lastRenderedPageBreak/>
        <w:t>ein berühmter Naturforscher und Abenteurer der Zeit (Nachname)</w:t>
      </w:r>
    </w:p>
    <w:tbl>
      <w:tblPr>
        <w:tblStyle w:val="Tabellenraster"/>
        <w:tblW w:w="0" w:type="auto"/>
        <w:tblLook w:val="04A0" w:firstRow="1" w:lastRow="0" w:firstColumn="1" w:lastColumn="0" w:noHBand="0" w:noVBand="1"/>
      </w:tblPr>
      <w:tblGrid>
        <w:gridCol w:w="460"/>
        <w:gridCol w:w="460"/>
        <w:gridCol w:w="459"/>
        <w:gridCol w:w="459"/>
        <w:gridCol w:w="459"/>
        <w:gridCol w:w="459"/>
        <w:gridCol w:w="459"/>
        <w:gridCol w:w="459"/>
      </w:tblGrid>
      <w:tr w:rsidR="008F62E6" w14:paraId="2D6553B0" w14:textId="77777777" w:rsidTr="008B04D1">
        <w:tc>
          <w:tcPr>
            <w:tcW w:w="460" w:type="dxa"/>
          </w:tcPr>
          <w:p w14:paraId="13761A1A" w14:textId="77777777" w:rsidR="008F62E6" w:rsidRPr="00BE06A1" w:rsidRDefault="008F62E6" w:rsidP="008B04D1">
            <w:pPr>
              <w:pStyle w:val="04VERGrundschrift10pt"/>
              <w:rPr>
                <w:vertAlign w:val="superscript"/>
              </w:rPr>
            </w:pPr>
          </w:p>
        </w:tc>
        <w:tc>
          <w:tcPr>
            <w:tcW w:w="460" w:type="dxa"/>
          </w:tcPr>
          <w:p w14:paraId="34D40334" w14:textId="77777777" w:rsidR="008F62E6" w:rsidRDefault="008F62E6" w:rsidP="008B04D1">
            <w:pPr>
              <w:pStyle w:val="04VERGrundschrift10pt"/>
            </w:pPr>
          </w:p>
        </w:tc>
        <w:tc>
          <w:tcPr>
            <w:tcW w:w="459" w:type="dxa"/>
          </w:tcPr>
          <w:p w14:paraId="448BBEBA" w14:textId="77777777" w:rsidR="008F62E6" w:rsidRDefault="008F62E6" w:rsidP="008B04D1">
            <w:pPr>
              <w:pStyle w:val="04VERGrundschrift10pt"/>
            </w:pPr>
          </w:p>
        </w:tc>
        <w:tc>
          <w:tcPr>
            <w:tcW w:w="459" w:type="dxa"/>
          </w:tcPr>
          <w:p w14:paraId="4020C16F" w14:textId="77777777" w:rsidR="008F62E6" w:rsidRPr="00152E25" w:rsidRDefault="008F62E6" w:rsidP="008B04D1">
            <w:pPr>
              <w:pStyle w:val="04VERGrundschrift10pt"/>
              <w:rPr>
                <w:vertAlign w:val="superscript"/>
              </w:rPr>
            </w:pPr>
            <w:r w:rsidRPr="00152E25">
              <w:rPr>
                <w:vertAlign w:val="superscript"/>
              </w:rPr>
              <w:t>9</w:t>
            </w:r>
          </w:p>
        </w:tc>
        <w:tc>
          <w:tcPr>
            <w:tcW w:w="459" w:type="dxa"/>
          </w:tcPr>
          <w:p w14:paraId="43A98D53" w14:textId="77777777" w:rsidR="008F62E6" w:rsidRDefault="008F62E6" w:rsidP="008B04D1">
            <w:pPr>
              <w:pStyle w:val="04VERGrundschrift10pt"/>
            </w:pPr>
          </w:p>
        </w:tc>
        <w:tc>
          <w:tcPr>
            <w:tcW w:w="459" w:type="dxa"/>
          </w:tcPr>
          <w:p w14:paraId="5A9F865D" w14:textId="77777777" w:rsidR="008F62E6" w:rsidRDefault="008F62E6" w:rsidP="008B04D1">
            <w:pPr>
              <w:pStyle w:val="04VERGrundschrift10pt"/>
            </w:pPr>
          </w:p>
        </w:tc>
        <w:tc>
          <w:tcPr>
            <w:tcW w:w="459" w:type="dxa"/>
          </w:tcPr>
          <w:p w14:paraId="34F27620" w14:textId="77777777" w:rsidR="008F62E6" w:rsidRDefault="008F62E6" w:rsidP="008B04D1">
            <w:pPr>
              <w:pStyle w:val="04VERGrundschrift10pt"/>
            </w:pPr>
          </w:p>
        </w:tc>
        <w:tc>
          <w:tcPr>
            <w:tcW w:w="459" w:type="dxa"/>
          </w:tcPr>
          <w:p w14:paraId="54AA8962" w14:textId="77777777" w:rsidR="008F62E6" w:rsidRDefault="008F62E6" w:rsidP="008B04D1">
            <w:pPr>
              <w:pStyle w:val="04VERGrundschrift10pt"/>
            </w:pPr>
          </w:p>
        </w:tc>
      </w:tr>
    </w:tbl>
    <w:p w14:paraId="23484DAC" w14:textId="77777777" w:rsidR="008F62E6" w:rsidRDefault="008F62E6" w:rsidP="008F62E6">
      <w:pPr>
        <w:pStyle w:val="06VERFuzeile"/>
      </w:pPr>
    </w:p>
    <w:p w14:paraId="27D884F2" w14:textId="77777777" w:rsidR="008F62E6" w:rsidRDefault="008F62E6" w:rsidP="008F62E6">
      <w:pPr>
        <w:pStyle w:val="04VERGrundschrift10pt"/>
      </w:pPr>
      <w:r>
        <w:t>eines der bekanntesten Lieder von Franz Schubert – das Lied von der …</w:t>
      </w:r>
    </w:p>
    <w:tbl>
      <w:tblPr>
        <w:tblStyle w:val="Tabellenraster"/>
        <w:tblW w:w="0" w:type="auto"/>
        <w:tblLook w:val="04A0" w:firstRow="1" w:lastRow="0" w:firstColumn="1" w:lastColumn="0" w:noHBand="0" w:noVBand="1"/>
      </w:tblPr>
      <w:tblGrid>
        <w:gridCol w:w="460"/>
        <w:gridCol w:w="460"/>
        <w:gridCol w:w="459"/>
        <w:gridCol w:w="459"/>
        <w:gridCol w:w="459"/>
        <w:gridCol w:w="459"/>
        <w:gridCol w:w="459"/>
      </w:tblGrid>
      <w:tr w:rsidR="008F62E6" w14:paraId="36C8109D" w14:textId="77777777" w:rsidTr="008B04D1">
        <w:tc>
          <w:tcPr>
            <w:tcW w:w="460" w:type="dxa"/>
          </w:tcPr>
          <w:p w14:paraId="3870FA00" w14:textId="77777777" w:rsidR="008F62E6" w:rsidRPr="00BE06A1" w:rsidRDefault="008F62E6" w:rsidP="008B04D1">
            <w:pPr>
              <w:pStyle w:val="04VERGrundschrift10pt"/>
              <w:rPr>
                <w:vertAlign w:val="superscript"/>
              </w:rPr>
            </w:pPr>
          </w:p>
        </w:tc>
        <w:tc>
          <w:tcPr>
            <w:tcW w:w="460" w:type="dxa"/>
          </w:tcPr>
          <w:p w14:paraId="6133B3C8" w14:textId="77777777" w:rsidR="008F62E6" w:rsidRDefault="008F62E6" w:rsidP="008B04D1">
            <w:pPr>
              <w:pStyle w:val="04VERGrundschrift10pt"/>
            </w:pPr>
          </w:p>
        </w:tc>
        <w:tc>
          <w:tcPr>
            <w:tcW w:w="459" w:type="dxa"/>
          </w:tcPr>
          <w:p w14:paraId="1784DB12" w14:textId="77777777" w:rsidR="008F62E6" w:rsidRDefault="008F62E6" w:rsidP="008B04D1">
            <w:pPr>
              <w:pStyle w:val="04VERGrundschrift10pt"/>
            </w:pPr>
          </w:p>
        </w:tc>
        <w:tc>
          <w:tcPr>
            <w:tcW w:w="459" w:type="dxa"/>
          </w:tcPr>
          <w:p w14:paraId="5ED50C17" w14:textId="77777777" w:rsidR="008F62E6" w:rsidRDefault="008F62E6" w:rsidP="008B04D1">
            <w:pPr>
              <w:pStyle w:val="04VERGrundschrift10pt"/>
            </w:pPr>
          </w:p>
        </w:tc>
        <w:tc>
          <w:tcPr>
            <w:tcW w:w="459" w:type="dxa"/>
          </w:tcPr>
          <w:p w14:paraId="2E3DC44B" w14:textId="77777777" w:rsidR="008F62E6" w:rsidRPr="00152E25" w:rsidRDefault="008F62E6" w:rsidP="008B04D1">
            <w:pPr>
              <w:pStyle w:val="04VERGrundschrift10pt"/>
              <w:rPr>
                <w:vertAlign w:val="superscript"/>
              </w:rPr>
            </w:pPr>
            <w:r w:rsidRPr="00152E25">
              <w:rPr>
                <w:vertAlign w:val="superscript"/>
              </w:rPr>
              <w:t>10</w:t>
            </w:r>
          </w:p>
        </w:tc>
        <w:tc>
          <w:tcPr>
            <w:tcW w:w="459" w:type="dxa"/>
          </w:tcPr>
          <w:p w14:paraId="12A04757" w14:textId="77777777" w:rsidR="008F62E6" w:rsidRDefault="008F62E6" w:rsidP="008B04D1">
            <w:pPr>
              <w:pStyle w:val="04VERGrundschrift10pt"/>
            </w:pPr>
          </w:p>
        </w:tc>
        <w:tc>
          <w:tcPr>
            <w:tcW w:w="459" w:type="dxa"/>
          </w:tcPr>
          <w:p w14:paraId="29DDA322" w14:textId="77777777" w:rsidR="008F62E6" w:rsidRDefault="008F62E6" w:rsidP="008B04D1">
            <w:pPr>
              <w:pStyle w:val="04VERGrundschrift10pt"/>
            </w:pPr>
          </w:p>
        </w:tc>
      </w:tr>
    </w:tbl>
    <w:p w14:paraId="343238E4" w14:textId="77777777" w:rsidR="008F62E6" w:rsidRDefault="008F62E6" w:rsidP="008F62E6">
      <w:pPr>
        <w:pStyle w:val="06VERFuzeile"/>
      </w:pPr>
    </w:p>
    <w:p w14:paraId="05BD6536" w14:textId="77777777" w:rsidR="008F62E6" w:rsidRDefault="008F62E6" w:rsidP="008F62E6">
      <w:pPr>
        <w:pStyle w:val="04VERGrundschrift10pt"/>
      </w:pPr>
      <w:r>
        <w:t>Wilhelm Hauff schrieb diese Art von Texten, z. B. „Zwerg Nase“ (Ä = Ä)</w:t>
      </w:r>
    </w:p>
    <w:tbl>
      <w:tblPr>
        <w:tblStyle w:val="Tabellenraster"/>
        <w:tblW w:w="0" w:type="auto"/>
        <w:tblLook w:val="04A0" w:firstRow="1" w:lastRow="0" w:firstColumn="1" w:lastColumn="0" w:noHBand="0" w:noVBand="1"/>
      </w:tblPr>
      <w:tblGrid>
        <w:gridCol w:w="460"/>
        <w:gridCol w:w="460"/>
        <w:gridCol w:w="459"/>
        <w:gridCol w:w="459"/>
        <w:gridCol w:w="459"/>
        <w:gridCol w:w="459"/>
        <w:gridCol w:w="459"/>
        <w:gridCol w:w="459"/>
        <w:gridCol w:w="458"/>
        <w:gridCol w:w="458"/>
        <w:gridCol w:w="458"/>
        <w:gridCol w:w="458"/>
      </w:tblGrid>
      <w:tr w:rsidR="008F62E6" w14:paraId="35C8AF53" w14:textId="77777777" w:rsidTr="008B04D1">
        <w:tc>
          <w:tcPr>
            <w:tcW w:w="460" w:type="dxa"/>
          </w:tcPr>
          <w:p w14:paraId="4DE08F0D" w14:textId="77777777" w:rsidR="008F62E6" w:rsidRPr="00BE06A1" w:rsidRDefault="008F62E6" w:rsidP="008B04D1">
            <w:pPr>
              <w:pStyle w:val="04VERGrundschrift10pt"/>
              <w:rPr>
                <w:vertAlign w:val="superscript"/>
              </w:rPr>
            </w:pPr>
          </w:p>
        </w:tc>
        <w:tc>
          <w:tcPr>
            <w:tcW w:w="460" w:type="dxa"/>
          </w:tcPr>
          <w:p w14:paraId="3ADCB5AC" w14:textId="77777777" w:rsidR="008F62E6" w:rsidRPr="00152E25" w:rsidRDefault="008F62E6" w:rsidP="008B04D1">
            <w:pPr>
              <w:pStyle w:val="04VERGrundschrift10pt"/>
              <w:rPr>
                <w:vertAlign w:val="superscript"/>
              </w:rPr>
            </w:pPr>
            <w:r w:rsidRPr="00152E25">
              <w:rPr>
                <w:vertAlign w:val="superscript"/>
              </w:rPr>
              <w:t>11</w:t>
            </w:r>
          </w:p>
        </w:tc>
        <w:tc>
          <w:tcPr>
            <w:tcW w:w="459" w:type="dxa"/>
          </w:tcPr>
          <w:p w14:paraId="40325A0E" w14:textId="77777777" w:rsidR="008F62E6" w:rsidRDefault="008F62E6" w:rsidP="008B04D1">
            <w:pPr>
              <w:pStyle w:val="04VERGrundschrift10pt"/>
            </w:pPr>
          </w:p>
        </w:tc>
        <w:tc>
          <w:tcPr>
            <w:tcW w:w="459" w:type="dxa"/>
          </w:tcPr>
          <w:p w14:paraId="66B5AB5E" w14:textId="77777777" w:rsidR="008F62E6" w:rsidRDefault="008F62E6" w:rsidP="008B04D1">
            <w:pPr>
              <w:pStyle w:val="04VERGrundschrift10pt"/>
            </w:pPr>
          </w:p>
        </w:tc>
        <w:tc>
          <w:tcPr>
            <w:tcW w:w="459" w:type="dxa"/>
          </w:tcPr>
          <w:p w14:paraId="627C1EA5" w14:textId="77777777" w:rsidR="008F62E6" w:rsidRDefault="008F62E6" w:rsidP="008B04D1">
            <w:pPr>
              <w:pStyle w:val="04VERGrundschrift10pt"/>
            </w:pPr>
          </w:p>
        </w:tc>
        <w:tc>
          <w:tcPr>
            <w:tcW w:w="459" w:type="dxa"/>
          </w:tcPr>
          <w:p w14:paraId="4EB0968D" w14:textId="77777777" w:rsidR="008F62E6" w:rsidRDefault="008F62E6" w:rsidP="008B04D1">
            <w:pPr>
              <w:pStyle w:val="04VERGrundschrift10pt"/>
            </w:pPr>
          </w:p>
        </w:tc>
        <w:tc>
          <w:tcPr>
            <w:tcW w:w="459" w:type="dxa"/>
          </w:tcPr>
          <w:p w14:paraId="678C8DAA" w14:textId="77777777" w:rsidR="008F62E6" w:rsidRDefault="008F62E6" w:rsidP="008B04D1">
            <w:pPr>
              <w:pStyle w:val="04VERGrundschrift10pt"/>
            </w:pPr>
          </w:p>
        </w:tc>
        <w:tc>
          <w:tcPr>
            <w:tcW w:w="459" w:type="dxa"/>
          </w:tcPr>
          <w:p w14:paraId="1623A8EC" w14:textId="77777777" w:rsidR="008F62E6" w:rsidRDefault="008F62E6" w:rsidP="008B04D1">
            <w:pPr>
              <w:pStyle w:val="04VERGrundschrift10pt"/>
            </w:pPr>
          </w:p>
        </w:tc>
        <w:tc>
          <w:tcPr>
            <w:tcW w:w="458" w:type="dxa"/>
          </w:tcPr>
          <w:p w14:paraId="71142A5E" w14:textId="77777777" w:rsidR="008F62E6" w:rsidRDefault="008F62E6" w:rsidP="008B04D1">
            <w:pPr>
              <w:pStyle w:val="04VERGrundschrift10pt"/>
            </w:pPr>
          </w:p>
        </w:tc>
        <w:tc>
          <w:tcPr>
            <w:tcW w:w="458" w:type="dxa"/>
          </w:tcPr>
          <w:p w14:paraId="2DAA40AD" w14:textId="77777777" w:rsidR="008F62E6" w:rsidRDefault="008F62E6" w:rsidP="008B04D1">
            <w:pPr>
              <w:pStyle w:val="04VERGrundschrift10pt"/>
            </w:pPr>
          </w:p>
        </w:tc>
        <w:tc>
          <w:tcPr>
            <w:tcW w:w="458" w:type="dxa"/>
          </w:tcPr>
          <w:p w14:paraId="777FEF4E" w14:textId="77777777" w:rsidR="008F62E6" w:rsidRDefault="008F62E6" w:rsidP="008B04D1">
            <w:pPr>
              <w:pStyle w:val="04VERGrundschrift10pt"/>
            </w:pPr>
          </w:p>
        </w:tc>
        <w:tc>
          <w:tcPr>
            <w:tcW w:w="458" w:type="dxa"/>
          </w:tcPr>
          <w:p w14:paraId="020C87F7" w14:textId="77777777" w:rsidR="008F62E6" w:rsidRDefault="008F62E6" w:rsidP="008B04D1">
            <w:pPr>
              <w:pStyle w:val="04VERGrundschrift10pt"/>
            </w:pPr>
          </w:p>
        </w:tc>
      </w:tr>
    </w:tbl>
    <w:p w14:paraId="6EFADD84" w14:textId="77777777" w:rsidR="008F62E6" w:rsidRDefault="008F62E6" w:rsidP="008F62E6">
      <w:pPr>
        <w:pStyle w:val="06VERFuzeile"/>
      </w:pPr>
    </w:p>
    <w:p w14:paraId="2911040B" w14:textId="77777777" w:rsidR="008F62E6" w:rsidRDefault="008F62E6" w:rsidP="008F62E6">
      <w:pPr>
        <w:pStyle w:val="04VERGrundschrift10pt"/>
      </w:pPr>
      <w:r>
        <w:t>Die Brüder gaben unter anderem das Deutsche Wörterbuch heraus.</w:t>
      </w:r>
    </w:p>
    <w:tbl>
      <w:tblPr>
        <w:tblStyle w:val="Tabellenraster"/>
        <w:tblW w:w="0" w:type="auto"/>
        <w:tblLook w:val="04A0" w:firstRow="1" w:lastRow="0" w:firstColumn="1" w:lastColumn="0" w:noHBand="0" w:noVBand="1"/>
      </w:tblPr>
      <w:tblGrid>
        <w:gridCol w:w="460"/>
        <w:gridCol w:w="460"/>
        <w:gridCol w:w="459"/>
        <w:gridCol w:w="459"/>
        <w:gridCol w:w="459"/>
      </w:tblGrid>
      <w:tr w:rsidR="008F62E6" w14:paraId="3306DA33" w14:textId="77777777" w:rsidTr="008B04D1">
        <w:tc>
          <w:tcPr>
            <w:tcW w:w="460" w:type="dxa"/>
          </w:tcPr>
          <w:p w14:paraId="0CD4F3D7" w14:textId="77777777" w:rsidR="008F62E6" w:rsidRPr="00BE06A1" w:rsidRDefault="008F62E6" w:rsidP="008B04D1">
            <w:pPr>
              <w:pStyle w:val="04VERGrundschrift10pt"/>
              <w:rPr>
                <w:vertAlign w:val="superscript"/>
              </w:rPr>
            </w:pPr>
          </w:p>
        </w:tc>
        <w:tc>
          <w:tcPr>
            <w:tcW w:w="460" w:type="dxa"/>
          </w:tcPr>
          <w:p w14:paraId="609B2A6A" w14:textId="77777777" w:rsidR="008F62E6" w:rsidRDefault="008F62E6" w:rsidP="008B04D1">
            <w:pPr>
              <w:pStyle w:val="04VERGrundschrift10pt"/>
            </w:pPr>
          </w:p>
        </w:tc>
        <w:tc>
          <w:tcPr>
            <w:tcW w:w="459" w:type="dxa"/>
          </w:tcPr>
          <w:p w14:paraId="3BB6FDE6" w14:textId="77777777" w:rsidR="008F62E6" w:rsidRDefault="008F62E6" w:rsidP="008B04D1">
            <w:pPr>
              <w:pStyle w:val="04VERGrundschrift10pt"/>
            </w:pPr>
          </w:p>
        </w:tc>
        <w:tc>
          <w:tcPr>
            <w:tcW w:w="459" w:type="dxa"/>
          </w:tcPr>
          <w:p w14:paraId="76372EC7" w14:textId="77777777" w:rsidR="008F62E6" w:rsidRDefault="008F62E6" w:rsidP="008B04D1">
            <w:pPr>
              <w:pStyle w:val="04VERGrundschrift10pt"/>
            </w:pPr>
          </w:p>
        </w:tc>
        <w:tc>
          <w:tcPr>
            <w:tcW w:w="459" w:type="dxa"/>
          </w:tcPr>
          <w:p w14:paraId="3E0A7A69" w14:textId="77777777" w:rsidR="008F62E6" w:rsidRPr="00152E25" w:rsidRDefault="008F62E6" w:rsidP="008B04D1">
            <w:pPr>
              <w:pStyle w:val="04VERGrundschrift10pt"/>
              <w:rPr>
                <w:vertAlign w:val="superscript"/>
              </w:rPr>
            </w:pPr>
            <w:r w:rsidRPr="00152E25">
              <w:rPr>
                <w:vertAlign w:val="superscript"/>
              </w:rPr>
              <w:t>12</w:t>
            </w:r>
          </w:p>
        </w:tc>
      </w:tr>
    </w:tbl>
    <w:p w14:paraId="28ED9804" w14:textId="77777777" w:rsidR="008F62E6" w:rsidRDefault="008F62E6" w:rsidP="008F62E6">
      <w:pPr>
        <w:pStyle w:val="06VERFuzeile"/>
      </w:pPr>
    </w:p>
    <w:p w14:paraId="3DEDA1DA" w14:textId="77777777" w:rsidR="008F62E6" w:rsidRDefault="008F62E6" w:rsidP="008F62E6">
      <w:pPr>
        <w:pStyle w:val="04VERGrundschrift10pt"/>
      </w:pPr>
      <w:r>
        <w:t>Bezeichnung für ein unvollendetes Werk</w:t>
      </w:r>
    </w:p>
    <w:tbl>
      <w:tblPr>
        <w:tblStyle w:val="Tabellenraster"/>
        <w:tblW w:w="0" w:type="auto"/>
        <w:tblLook w:val="04A0" w:firstRow="1" w:lastRow="0" w:firstColumn="1" w:lastColumn="0" w:noHBand="0" w:noVBand="1"/>
      </w:tblPr>
      <w:tblGrid>
        <w:gridCol w:w="460"/>
        <w:gridCol w:w="460"/>
        <w:gridCol w:w="459"/>
        <w:gridCol w:w="459"/>
        <w:gridCol w:w="459"/>
        <w:gridCol w:w="459"/>
        <w:gridCol w:w="459"/>
        <w:gridCol w:w="459"/>
      </w:tblGrid>
      <w:tr w:rsidR="008F62E6" w14:paraId="6A29E802" w14:textId="77777777" w:rsidTr="008B04D1">
        <w:tc>
          <w:tcPr>
            <w:tcW w:w="460" w:type="dxa"/>
          </w:tcPr>
          <w:p w14:paraId="6066FE36" w14:textId="77777777" w:rsidR="008F62E6" w:rsidRPr="00BE06A1" w:rsidRDefault="008F62E6" w:rsidP="008B04D1">
            <w:pPr>
              <w:pStyle w:val="04VERGrundschrift10pt"/>
              <w:rPr>
                <w:vertAlign w:val="superscript"/>
              </w:rPr>
            </w:pPr>
          </w:p>
        </w:tc>
        <w:tc>
          <w:tcPr>
            <w:tcW w:w="460" w:type="dxa"/>
          </w:tcPr>
          <w:p w14:paraId="6A334B89" w14:textId="77777777" w:rsidR="008F62E6" w:rsidRDefault="008F62E6" w:rsidP="008B04D1">
            <w:pPr>
              <w:pStyle w:val="04VERGrundschrift10pt"/>
            </w:pPr>
          </w:p>
        </w:tc>
        <w:tc>
          <w:tcPr>
            <w:tcW w:w="459" w:type="dxa"/>
          </w:tcPr>
          <w:p w14:paraId="4CE5B284" w14:textId="77777777" w:rsidR="008F62E6" w:rsidRDefault="008F62E6" w:rsidP="008B04D1">
            <w:pPr>
              <w:pStyle w:val="04VERGrundschrift10pt"/>
            </w:pPr>
          </w:p>
        </w:tc>
        <w:tc>
          <w:tcPr>
            <w:tcW w:w="459" w:type="dxa"/>
          </w:tcPr>
          <w:p w14:paraId="22FE5370" w14:textId="77777777" w:rsidR="008F62E6" w:rsidRDefault="008F62E6" w:rsidP="008B04D1">
            <w:pPr>
              <w:pStyle w:val="04VERGrundschrift10pt"/>
            </w:pPr>
          </w:p>
        </w:tc>
        <w:tc>
          <w:tcPr>
            <w:tcW w:w="459" w:type="dxa"/>
          </w:tcPr>
          <w:p w14:paraId="11D3AF3B" w14:textId="77777777" w:rsidR="008F62E6" w:rsidRDefault="008F62E6" w:rsidP="008B04D1">
            <w:pPr>
              <w:pStyle w:val="04VERGrundschrift10pt"/>
            </w:pPr>
          </w:p>
        </w:tc>
        <w:tc>
          <w:tcPr>
            <w:tcW w:w="459" w:type="dxa"/>
          </w:tcPr>
          <w:p w14:paraId="00F61F1D" w14:textId="77777777" w:rsidR="008F62E6" w:rsidRPr="00152E25" w:rsidRDefault="008F62E6" w:rsidP="008B04D1">
            <w:pPr>
              <w:pStyle w:val="04VERGrundschrift10pt"/>
              <w:rPr>
                <w:vertAlign w:val="superscript"/>
              </w:rPr>
            </w:pPr>
            <w:r w:rsidRPr="00152E25">
              <w:rPr>
                <w:vertAlign w:val="superscript"/>
              </w:rPr>
              <w:t>13</w:t>
            </w:r>
          </w:p>
        </w:tc>
        <w:tc>
          <w:tcPr>
            <w:tcW w:w="459" w:type="dxa"/>
          </w:tcPr>
          <w:p w14:paraId="7D14433E" w14:textId="77777777" w:rsidR="008F62E6" w:rsidRDefault="008F62E6" w:rsidP="008B04D1">
            <w:pPr>
              <w:pStyle w:val="04VERGrundschrift10pt"/>
            </w:pPr>
          </w:p>
        </w:tc>
        <w:tc>
          <w:tcPr>
            <w:tcW w:w="459" w:type="dxa"/>
          </w:tcPr>
          <w:p w14:paraId="0D64AC12" w14:textId="77777777" w:rsidR="008F62E6" w:rsidRDefault="008F62E6" w:rsidP="008B04D1">
            <w:pPr>
              <w:pStyle w:val="04VERGrundschrift10pt"/>
            </w:pPr>
          </w:p>
        </w:tc>
      </w:tr>
    </w:tbl>
    <w:p w14:paraId="64B67AC7" w14:textId="77777777" w:rsidR="008F62E6" w:rsidRDefault="008F62E6" w:rsidP="008F62E6">
      <w:pPr>
        <w:pStyle w:val="04VERGrundschrift10pt"/>
      </w:pPr>
    </w:p>
    <w:p w14:paraId="47910D44" w14:textId="77777777" w:rsidR="008F62E6" w:rsidRPr="00152E25" w:rsidRDefault="008F62E6" w:rsidP="008F62E6">
      <w:pPr>
        <w:pStyle w:val="04VERGrundschrift10pt"/>
        <w:rPr>
          <w:rStyle w:val="10OrangeFett"/>
        </w:rPr>
      </w:pPr>
      <w:r w:rsidRPr="00152E25">
        <w:rPr>
          <w:rStyle w:val="10OrangeFett"/>
        </w:rPr>
        <w:t>Lösungswort</w:t>
      </w:r>
    </w:p>
    <w:tbl>
      <w:tblPr>
        <w:tblStyle w:val="Tabellenraster"/>
        <w:tblW w:w="0" w:type="auto"/>
        <w:tblLook w:val="04A0" w:firstRow="1" w:lastRow="0" w:firstColumn="1" w:lastColumn="0" w:noHBand="0" w:noVBand="1"/>
      </w:tblPr>
      <w:tblGrid>
        <w:gridCol w:w="635"/>
        <w:gridCol w:w="634"/>
        <w:gridCol w:w="634"/>
        <w:gridCol w:w="621"/>
        <w:gridCol w:w="635"/>
        <w:gridCol w:w="635"/>
        <w:gridCol w:w="635"/>
        <w:gridCol w:w="635"/>
        <w:gridCol w:w="635"/>
        <w:gridCol w:w="618"/>
        <w:gridCol w:w="635"/>
        <w:gridCol w:w="669"/>
        <w:gridCol w:w="669"/>
        <w:gridCol w:w="669"/>
        <w:gridCol w:w="669"/>
      </w:tblGrid>
      <w:tr w:rsidR="008F62E6" w14:paraId="7CB52570" w14:textId="77777777" w:rsidTr="008B04D1">
        <w:tc>
          <w:tcPr>
            <w:tcW w:w="635" w:type="dxa"/>
          </w:tcPr>
          <w:p w14:paraId="22B6D5E7" w14:textId="77777777" w:rsidR="008F62E6" w:rsidRDefault="008F62E6" w:rsidP="008B04D1">
            <w:pPr>
              <w:pStyle w:val="04VERGrundschrift10pt"/>
            </w:pPr>
          </w:p>
        </w:tc>
        <w:tc>
          <w:tcPr>
            <w:tcW w:w="634" w:type="dxa"/>
          </w:tcPr>
          <w:p w14:paraId="5B38BD7B" w14:textId="77777777" w:rsidR="008F62E6" w:rsidRDefault="008F62E6" w:rsidP="008B04D1">
            <w:pPr>
              <w:pStyle w:val="04VERGrundschrift10pt"/>
            </w:pPr>
          </w:p>
        </w:tc>
        <w:tc>
          <w:tcPr>
            <w:tcW w:w="634" w:type="dxa"/>
          </w:tcPr>
          <w:p w14:paraId="2ACA0B3A" w14:textId="77777777" w:rsidR="008F62E6" w:rsidRDefault="008F62E6" w:rsidP="008B04D1">
            <w:pPr>
              <w:pStyle w:val="04VERGrundschrift10pt"/>
            </w:pPr>
          </w:p>
        </w:tc>
        <w:tc>
          <w:tcPr>
            <w:tcW w:w="621" w:type="dxa"/>
          </w:tcPr>
          <w:p w14:paraId="241D66FF" w14:textId="77777777" w:rsidR="008F62E6" w:rsidRDefault="008F62E6" w:rsidP="008B04D1">
            <w:pPr>
              <w:pStyle w:val="04VERGrundschrift10pt"/>
              <w:jc w:val="center"/>
            </w:pPr>
            <w:r>
              <w:t>–</w:t>
            </w:r>
          </w:p>
        </w:tc>
        <w:tc>
          <w:tcPr>
            <w:tcW w:w="635" w:type="dxa"/>
          </w:tcPr>
          <w:p w14:paraId="1704FD96" w14:textId="77777777" w:rsidR="008F62E6" w:rsidRDefault="008F62E6" w:rsidP="008B04D1">
            <w:pPr>
              <w:pStyle w:val="04VERGrundschrift10pt"/>
            </w:pPr>
          </w:p>
        </w:tc>
        <w:tc>
          <w:tcPr>
            <w:tcW w:w="635" w:type="dxa"/>
          </w:tcPr>
          <w:p w14:paraId="358118C4" w14:textId="77777777" w:rsidR="008F62E6" w:rsidRDefault="008F62E6" w:rsidP="008B04D1">
            <w:pPr>
              <w:pStyle w:val="04VERGrundschrift10pt"/>
            </w:pPr>
          </w:p>
        </w:tc>
        <w:tc>
          <w:tcPr>
            <w:tcW w:w="635" w:type="dxa"/>
          </w:tcPr>
          <w:p w14:paraId="349FF6AA" w14:textId="77777777" w:rsidR="008F62E6" w:rsidRDefault="008F62E6" w:rsidP="008B04D1">
            <w:pPr>
              <w:pStyle w:val="04VERGrundschrift10pt"/>
            </w:pPr>
          </w:p>
        </w:tc>
        <w:tc>
          <w:tcPr>
            <w:tcW w:w="635" w:type="dxa"/>
          </w:tcPr>
          <w:p w14:paraId="77C69AF7" w14:textId="77777777" w:rsidR="008F62E6" w:rsidRDefault="008F62E6" w:rsidP="008B04D1">
            <w:pPr>
              <w:pStyle w:val="04VERGrundschrift10pt"/>
            </w:pPr>
          </w:p>
        </w:tc>
        <w:tc>
          <w:tcPr>
            <w:tcW w:w="635" w:type="dxa"/>
          </w:tcPr>
          <w:p w14:paraId="1933F350" w14:textId="77777777" w:rsidR="008F62E6" w:rsidRDefault="008F62E6" w:rsidP="008B04D1">
            <w:pPr>
              <w:pStyle w:val="04VERGrundschrift10pt"/>
            </w:pPr>
          </w:p>
        </w:tc>
        <w:tc>
          <w:tcPr>
            <w:tcW w:w="618" w:type="dxa"/>
          </w:tcPr>
          <w:p w14:paraId="790A0805" w14:textId="77777777" w:rsidR="008F62E6" w:rsidRDefault="008F62E6" w:rsidP="008B04D1">
            <w:pPr>
              <w:pStyle w:val="04VERGrundschrift10pt"/>
              <w:jc w:val="center"/>
            </w:pPr>
            <w:r>
              <w:t>–</w:t>
            </w:r>
          </w:p>
        </w:tc>
        <w:tc>
          <w:tcPr>
            <w:tcW w:w="635" w:type="dxa"/>
          </w:tcPr>
          <w:p w14:paraId="10E29E5B" w14:textId="77777777" w:rsidR="008F62E6" w:rsidRDefault="008F62E6" w:rsidP="008B04D1">
            <w:pPr>
              <w:pStyle w:val="04VERGrundschrift10pt"/>
            </w:pPr>
          </w:p>
        </w:tc>
        <w:tc>
          <w:tcPr>
            <w:tcW w:w="669" w:type="dxa"/>
          </w:tcPr>
          <w:p w14:paraId="60E1CA52" w14:textId="77777777" w:rsidR="008F62E6" w:rsidRDefault="008F62E6" w:rsidP="008B04D1">
            <w:pPr>
              <w:pStyle w:val="04VERGrundschrift10pt"/>
            </w:pPr>
          </w:p>
        </w:tc>
        <w:tc>
          <w:tcPr>
            <w:tcW w:w="669" w:type="dxa"/>
          </w:tcPr>
          <w:p w14:paraId="511B8DA5" w14:textId="77777777" w:rsidR="008F62E6" w:rsidRDefault="008F62E6" w:rsidP="008B04D1">
            <w:pPr>
              <w:pStyle w:val="04VERGrundschrift10pt"/>
            </w:pPr>
          </w:p>
        </w:tc>
        <w:tc>
          <w:tcPr>
            <w:tcW w:w="669" w:type="dxa"/>
          </w:tcPr>
          <w:p w14:paraId="2915D553" w14:textId="77777777" w:rsidR="008F62E6" w:rsidRDefault="008F62E6" w:rsidP="008B04D1">
            <w:pPr>
              <w:pStyle w:val="04VERGrundschrift10pt"/>
            </w:pPr>
          </w:p>
        </w:tc>
        <w:tc>
          <w:tcPr>
            <w:tcW w:w="669" w:type="dxa"/>
          </w:tcPr>
          <w:p w14:paraId="45A59796" w14:textId="77777777" w:rsidR="008F62E6" w:rsidRDefault="008F62E6" w:rsidP="008B04D1">
            <w:pPr>
              <w:pStyle w:val="04VERGrundschrift10pt"/>
            </w:pPr>
          </w:p>
        </w:tc>
      </w:tr>
      <w:tr w:rsidR="008F62E6" w14:paraId="20628ADB" w14:textId="77777777" w:rsidTr="008B04D1">
        <w:tc>
          <w:tcPr>
            <w:tcW w:w="635" w:type="dxa"/>
          </w:tcPr>
          <w:p w14:paraId="4C6A329F" w14:textId="77777777" w:rsidR="008F62E6" w:rsidRDefault="008F62E6" w:rsidP="008B04D1">
            <w:pPr>
              <w:pStyle w:val="04VERGrundschrift10pt"/>
              <w:jc w:val="center"/>
            </w:pPr>
            <w:r>
              <w:t>1</w:t>
            </w:r>
          </w:p>
        </w:tc>
        <w:tc>
          <w:tcPr>
            <w:tcW w:w="634" w:type="dxa"/>
          </w:tcPr>
          <w:p w14:paraId="2124DE32" w14:textId="77777777" w:rsidR="008F62E6" w:rsidRDefault="008F62E6" w:rsidP="008B04D1">
            <w:pPr>
              <w:pStyle w:val="04VERGrundschrift10pt"/>
              <w:jc w:val="center"/>
            </w:pPr>
            <w:r>
              <w:t>2</w:t>
            </w:r>
          </w:p>
        </w:tc>
        <w:tc>
          <w:tcPr>
            <w:tcW w:w="634" w:type="dxa"/>
          </w:tcPr>
          <w:p w14:paraId="1E6CF53D" w14:textId="77777777" w:rsidR="008F62E6" w:rsidRDefault="008F62E6" w:rsidP="008B04D1">
            <w:pPr>
              <w:pStyle w:val="04VERGrundschrift10pt"/>
              <w:jc w:val="center"/>
            </w:pPr>
            <w:r>
              <w:t>3</w:t>
            </w:r>
          </w:p>
        </w:tc>
        <w:tc>
          <w:tcPr>
            <w:tcW w:w="621" w:type="dxa"/>
          </w:tcPr>
          <w:p w14:paraId="5508ED2A" w14:textId="77777777" w:rsidR="008F62E6" w:rsidRDefault="008F62E6" w:rsidP="008B04D1">
            <w:pPr>
              <w:pStyle w:val="04VERGrundschrift10pt"/>
              <w:jc w:val="center"/>
            </w:pPr>
          </w:p>
        </w:tc>
        <w:tc>
          <w:tcPr>
            <w:tcW w:w="635" w:type="dxa"/>
          </w:tcPr>
          <w:p w14:paraId="527F5373" w14:textId="77777777" w:rsidR="008F62E6" w:rsidRDefault="008F62E6" w:rsidP="008B04D1">
            <w:pPr>
              <w:pStyle w:val="04VERGrundschrift10pt"/>
              <w:jc w:val="center"/>
            </w:pPr>
            <w:r>
              <w:t>4</w:t>
            </w:r>
          </w:p>
        </w:tc>
        <w:tc>
          <w:tcPr>
            <w:tcW w:w="635" w:type="dxa"/>
          </w:tcPr>
          <w:p w14:paraId="79B151E5" w14:textId="77777777" w:rsidR="008F62E6" w:rsidRDefault="008F62E6" w:rsidP="008B04D1">
            <w:pPr>
              <w:pStyle w:val="04VERGrundschrift10pt"/>
              <w:jc w:val="center"/>
            </w:pPr>
            <w:r>
              <w:t>5</w:t>
            </w:r>
          </w:p>
        </w:tc>
        <w:tc>
          <w:tcPr>
            <w:tcW w:w="635" w:type="dxa"/>
          </w:tcPr>
          <w:p w14:paraId="229FA658" w14:textId="77777777" w:rsidR="008F62E6" w:rsidRDefault="008F62E6" w:rsidP="008B04D1">
            <w:pPr>
              <w:pStyle w:val="04VERGrundschrift10pt"/>
              <w:jc w:val="center"/>
            </w:pPr>
            <w:r>
              <w:t>6</w:t>
            </w:r>
          </w:p>
        </w:tc>
        <w:tc>
          <w:tcPr>
            <w:tcW w:w="635" w:type="dxa"/>
          </w:tcPr>
          <w:p w14:paraId="61BD4406" w14:textId="77777777" w:rsidR="008F62E6" w:rsidRDefault="008F62E6" w:rsidP="008B04D1">
            <w:pPr>
              <w:pStyle w:val="04VERGrundschrift10pt"/>
              <w:jc w:val="center"/>
            </w:pPr>
            <w:r>
              <w:t>7</w:t>
            </w:r>
          </w:p>
        </w:tc>
        <w:tc>
          <w:tcPr>
            <w:tcW w:w="635" w:type="dxa"/>
          </w:tcPr>
          <w:p w14:paraId="34E79404" w14:textId="77777777" w:rsidR="008F62E6" w:rsidRDefault="008F62E6" w:rsidP="008B04D1">
            <w:pPr>
              <w:pStyle w:val="04VERGrundschrift10pt"/>
              <w:jc w:val="center"/>
            </w:pPr>
            <w:r>
              <w:t>8</w:t>
            </w:r>
          </w:p>
        </w:tc>
        <w:tc>
          <w:tcPr>
            <w:tcW w:w="618" w:type="dxa"/>
          </w:tcPr>
          <w:p w14:paraId="33261E44" w14:textId="77777777" w:rsidR="008F62E6" w:rsidRDefault="008F62E6" w:rsidP="008B04D1">
            <w:pPr>
              <w:pStyle w:val="04VERGrundschrift10pt"/>
              <w:jc w:val="center"/>
            </w:pPr>
          </w:p>
        </w:tc>
        <w:tc>
          <w:tcPr>
            <w:tcW w:w="635" w:type="dxa"/>
          </w:tcPr>
          <w:p w14:paraId="5863F51D" w14:textId="77777777" w:rsidR="008F62E6" w:rsidRDefault="008F62E6" w:rsidP="008B04D1">
            <w:pPr>
              <w:pStyle w:val="04VERGrundschrift10pt"/>
              <w:jc w:val="center"/>
            </w:pPr>
            <w:r>
              <w:t>9</w:t>
            </w:r>
          </w:p>
        </w:tc>
        <w:tc>
          <w:tcPr>
            <w:tcW w:w="669" w:type="dxa"/>
          </w:tcPr>
          <w:p w14:paraId="0DBF2E48" w14:textId="77777777" w:rsidR="008F62E6" w:rsidRDefault="008F62E6" w:rsidP="008B04D1">
            <w:pPr>
              <w:pStyle w:val="04VERGrundschrift10pt"/>
              <w:jc w:val="center"/>
            </w:pPr>
            <w:r>
              <w:t>10</w:t>
            </w:r>
          </w:p>
        </w:tc>
        <w:tc>
          <w:tcPr>
            <w:tcW w:w="669" w:type="dxa"/>
          </w:tcPr>
          <w:p w14:paraId="7A5F4456" w14:textId="77777777" w:rsidR="008F62E6" w:rsidRDefault="008F62E6" w:rsidP="008B04D1">
            <w:pPr>
              <w:pStyle w:val="04VERGrundschrift10pt"/>
              <w:jc w:val="center"/>
            </w:pPr>
            <w:r>
              <w:t>11</w:t>
            </w:r>
          </w:p>
        </w:tc>
        <w:tc>
          <w:tcPr>
            <w:tcW w:w="669" w:type="dxa"/>
          </w:tcPr>
          <w:p w14:paraId="33CDA2AF" w14:textId="77777777" w:rsidR="008F62E6" w:rsidRDefault="008F62E6" w:rsidP="008B04D1">
            <w:pPr>
              <w:pStyle w:val="04VERGrundschrift10pt"/>
              <w:jc w:val="center"/>
            </w:pPr>
            <w:r>
              <w:t>12</w:t>
            </w:r>
          </w:p>
        </w:tc>
        <w:tc>
          <w:tcPr>
            <w:tcW w:w="669" w:type="dxa"/>
          </w:tcPr>
          <w:p w14:paraId="72E6EEC2" w14:textId="77777777" w:rsidR="008F62E6" w:rsidRDefault="008F62E6" w:rsidP="008B04D1">
            <w:pPr>
              <w:pStyle w:val="04VERGrundschrift10pt"/>
              <w:jc w:val="center"/>
            </w:pPr>
            <w:r>
              <w:t>13</w:t>
            </w:r>
          </w:p>
        </w:tc>
      </w:tr>
    </w:tbl>
    <w:p w14:paraId="7F75A921" w14:textId="77777777" w:rsidR="008F62E6" w:rsidRPr="00BE06A1" w:rsidRDefault="008F62E6" w:rsidP="008F62E6">
      <w:pPr>
        <w:pStyle w:val="04VERGrundschrift10pt"/>
      </w:pPr>
    </w:p>
    <w:p w14:paraId="36910AFD" w14:textId="32C20C32" w:rsidR="008F62E6" w:rsidRDefault="008F62E6">
      <w:pPr>
        <w:spacing w:after="0" w:line="240" w:lineRule="auto"/>
        <w:rPr>
          <w:rFonts w:ascii="Verdana" w:eastAsia="Times New Roman" w:hAnsi="Verdana" w:cs="Arial"/>
          <w:sz w:val="20"/>
          <w:lang w:val="de-AT" w:bidi="en-US"/>
        </w:rPr>
      </w:pPr>
      <w:r>
        <w:br w:type="page"/>
      </w:r>
    </w:p>
    <w:p w14:paraId="6C256907" w14:textId="77777777" w:rsidR="008F62E6" w:rsidRPr="005A2201" w:rsidRDefault="008F62E6" w:rsidP="008F62E6">
      <w:pPr>
        <w:pStyle w:val="02VERUeberschrift"/>
      </w:pPr>
      <w:r>
        <w:lastRenderedPageBreak/>
        <w:t>Urheberrecht und Zensur</w:t>
      </w:r>
    </w:p>
    <w:p w14:paraId="723B3557" w14:textId="77777777" w:rsidR="008F62E6" w:rsidRDefault="008F62E6" w:rsidP="008F62E6">
      <w:pPr>
        <w:pStyle w:val="04VERGrundschrift9pt"/>
      </w:pPr>
      <w:r>
        <w:t>zu Seite 120</w:t>
      </w:r>
    </w:p>
    <w:p w14:paraId="647A37ED" w14:textId="77777777" w:rsidR="008F62E6" w:rsidRPr="00012D27" w:rsidRDefault="008F62E6" w:rsidP="008F62E6">
      <w:pPr>
        <w:pStyle w:val="06VERFuzeile"/>
      </w:pPr>
    </w:p>
    <w:p w14:paraId="3FC05989" w14:textId="77777777" w:rsidR="008F62E6" w:rsidRDefault="008F62E6" w:rsidP="008F62E6">
      <w:pPr>
        <w:pStyle w:val="03VERArbeitsfragen"/>
      </w:pPr>
      <w:r>
        <w:t>Setzen Sie die Begriffe richtig ein.</w:t>
      </w:r>
    </w:p>
    <w:p w14:paraId="5137BFD3" w14:textId="77777777" w:rsidR="008F62E6" w:rsidRDefault="008F62E6" w:rsidP="008F62E6">
      <w:pPr>
        <w:pStyle w:val="06VERFuzeile"/>
      </w:pPr>
    </w:p>
    <w:p w14:paraId="62C6E06F" w14:textId="77777777" w:rsidR="008F62E6" w:rsidRDefault="008F62E6" w:rsidP="008F62E6">
      <w:pPr>
        <w:pStyle w:val="04VERGrundschrift10pt"/>
        <w:rPr>
          <w:rStyle w:val="07VERFett"/>
          <w:sz w:val="18"/>
          <w:szCs w:val="20"/>
        </w:rPr>
      </w:pPr>
      <w:r w:rsidRPr="00F36C2C">
        <w:rPr>
          <w:rStyle w:val="07VERFett"/>
          <w:sz w:val="18"/>
          <w:szCs w:val="20"/>
        </w:rPr>
        <w:t>Musikautoren * Filesharing * Schöpfung * geistiges Eigentum * Bücherverbrennung</w:t>
      </w:r>
      <w:r>
        <w:rPr>
          <w:rStyle w:val="07VERFett"/>
          <w:sz w:val="18"/>
          <w:szCs w:val="20"/>
        </w:rPr>
        <w:t>en</w:t>
      </w:r>
      <w:r w:rsidRPr="00F36C2C">
        <w:rPr>
          <w:rStyle w:val="07VERFett"/>
          <w:sz w:val="18"/>
          <w:szCs w:val="20"/>
        </w:rPr>
        <w:t xml:space="preserve"> * Gotteslästerung * Selbstzensur * Metternich * Leistungsschutzrecht * Couplets * Veröffentlichungsverbot * Literaturbetrieb * Online</w:t>
      </w:r>
      <w:r>
        <w:rPr>
          <w:rStyle w:val="07VERFett"/>
          <w:sz w:val="18"/>
          <w:szCs w:val="20"/>
        </w:rPr>
        <w:t>a</w:t>
      </w:r>
      <w:r w:rsidRPr="00F36C2C">
        <w:rPr>
          <w:rStyle w:val="07VERFett"/>
          <w:sz w:val="18"/>
          <w:szCs w:val="20"/>
        </w:rPr>
        <w:t>ngebote * Patente * Leihbüchereien * Verwertungsrechte * Nachrichtensperren * Verwertungsgesellschaften * Download * Persönlichkeitsrechte * Digital Rights Management * Werkschutz * 70 * Vatikans * 50 * AKM</w:t>
      </w:r>
    </w:p>
    <w:p w14:paraId="029CF9EA" w14:textId="77777777" w:rsidR="008F62E6" w:rsidRPr="00AC501B" w:rsidRDefault="008F62E6" w:rsidP="008F62E6">
      <w:pPr>
        <w:pStyle w:val="06VERFuzeile"/>
      </w:pPr>
    </w:p>
    <w:p w14:paraId="5B2C3596" w14:textId="77777777" w:rsidR="008F62E6" w:rsidRDefault="008F62E6" w:rsidP="008F62E6">
      <w:pPr>
        <w:pStyle w:val="03VERPrimrtext"/>
      </w:pPr>
      <w:r>
        <w:t>Das Urheberrecht</w:t>
      </w:r>
    </w:p>
    <w:p w14:paraId="4A10A272" w14:textId="77777777" w:rsidR="008F62E6" w:rsidRDefault="008F62E6" w:rsidP="008F62E6">
      <w:pPr>
        <w:pStyle w:val="04VERGrundschrift10pt"/>
      </w:pPr>
      <w:r>
        <w:t>Das Urheberrecht, die Anerkennung, dass es ein (1) _____________________________ an schöpferischen Leistungen gibt, ist noch nicht alt. Noch im 16./17. Jahrhundert war es üblich, dass Bücher nachgedruckt wurden, ohne vorher nachzufragen, ob der Erstverleger und der Autor damit einverstanden sind. Im Lauf der Jahrhunderte wurde der Frage des geistigen Eigentums vermehrt Aufmerksamkeit geschenkt. Der Kunstbetrieb ist heute ein wichtiger Wirtschaftsfaktor: Mit Rechten sind auch Einnahmen verbunden, mit der Buch,- Musik- und Filmproduktion auch viele Arbeitsplätze verknüpft.</w:t>
      </w:r>
    </w:p>
    <w:p w14:paraId="7B34CFEB" w14:textId="77777777" w:rsidR="008F62E6" w:rsidRDefault="008F62E6" w:rsidP="008F62E6">
      <w:pPr>
        <w:pStyle w:val="04VERGrundschrift10pt"/>
      </w:pPr>
      <w:r>
        <w:t xml:space="preserve">Am Beispiel der Musikproduktion sei dies dargestellt: Beteiligt sind nicht nur die </w:t>
      </w:r>
      <w:r>
        <w:br/>
        <w:t xml:space="preserve">(2) _________________________ (Komponistinnen/Komponisten und Textschreiberinnen und -schreiber), sondern unter anderem auch die ausführenden Künstlerinnen und Künstler (Sänger, Bands, Orchester), Tonstudios, Musikproduzenten, Musikverlage, die Tonträgerindustrie (CDs), die Unterhaltungselektronik-Branche und noch viele mehr. </w:t>
      </w:r>
    </w:p>
    <w:p w14:paraId="341968C7" w14:textId="77777777" w:rsidR="008F62E6" w:rsidRDefault="008F62E6" w:rsidP="008F62E6">
      <w:pPr>
        <w:pStyle w:val="04VERGrundschrift10pt"/>
      </w:pPr>
      <w:r>
        <w:t xml:space="preserve">Die technologische Entwicklung der letzten Jahre hat große Veränderungen mit sich gebracht. Gemeint sind damit die (3) ____________________________. Neben den legalen Angeboten für den (4) _____________________ von Musik und Videos gibt es auch eine Vielzahl an illegalen (5) ______________________-Plattformen, deren Nutzung gegen das Urheberrechtsgesetz und den Schutz des geistigen Eigentums verstößt. Gegen illegale Raubkopien versucht sich die Industrie z. B. durch Kopierschutzmaßnahmen zu wehren. Die </w:t>
      </w:r>
      <w:r>
        <w:lastRenderedPageBreak/>
        <w:t xml:space="preserve">digitale Rechteverwaltung ist eine solche Methode, in der Fachsprache mit </w:t>
      </w:r>
      <w:r>
        <w:br/>
        <w:t>(6) _____________________________________ bezeichnet.</w:t>
      </w:r>
    </w:p>
    <w:p w14:paraId="4DD55E41" w14:textId="77777777" w:rsidR="008F62E6" w:rsidRDefault="008F62E6" w:rsidP="008F62E6">
      <w:pPr>
        <w:pStyle w:val="04VERGrundschrift10pt"/>
      </w:pPr>
      <w:r>
        <w:t xml:space="preserve">Werden technische Erfindungen durch (7) _______________ geschützt, so ist es im kreativ-schöpferischen Bereich das Urheberrechtsgesetz, das sich auf die Literatur, die Tonkunst, die bildende Kunst und die Filmkunst bezieht. Daneben gibt es noch das </w:t>
      </w:r>
      <w:r>
        <w:br/>
        <w:t xml:space="preserve">(8) __________________________, das z. B. für ausführende Künstlerinnen und Künstler gilt, für Musikproduzentinnen und -produzenten oder auch Fotografinnen und Fotografen. Diese Rechte müssen nicht eigens irgendwo angemeldet oder beantragt werden, sie entstehen automatisch mit der (9) _________________________ eines Werkes. Sie haben aber auch eine zeitliche Grenze. Etwa das Urheberrecht an Werken (zum Beispiel einem Roman) endet (10) _________ Jahre nach dem Tod des Urhebers, die Schutzfrist für Musikaufnahmen endet (11) _________ Jahre nach der Aufnahme. </w:t>
      </w:r>
    </w:p>
    <w:p w14:paraId="0D8DB3CA" w14:textId="77777777" w:rsidR="008F62E6" w:rsidRDefault="008F62E6" w:rsidP="008F62E6">
      <w:pPr>
        <w:pStyle w:val="04VERGrundschrift10pt"/>
      </w:pPr>
      <w:r>
        <w:t>Das Urheberrecht setzt sich wiederum zusammen aus den Urheberpersönlichkeitsrechten und den Verwertungsrechten. Erstere umfassen unter anderem das Veröffentlichungsrecht, wobei der Urheber bestimmen kann, wie oder durch wen sein Werk veröffentlicht wird, oder das Recht auf (12) ________________________, das sich auf Änderungen eines Werkes bezieht. Die (13) __________________________ betreffen z.B. das Recht auf Vervielfältigung oder auf Sendung eines Werkes. Wenn für ein selbst gedrehtes Video Musik verwendet und dieses auf eine Internet-Plattform gestellt wird, muss dafür eine entsprechende Abgabe geleistet bzw. das Einverständnis des Urhebers eingeholt werden.</w:t>
      </w:r>
    </w:p>
    <w:p w14:paraId="10370D80" w14:textId="77777777" w:rsidR="008F62E6" w:rsidRDefault="008F62E6" w:rsidP="008F62E6">
      <w:pPr>
        <w:pStyle w:val="04VERGrundschrift10pt"/>
      </w:pPr>
      <w:r>
        <w:t xml:space="preserve">Da Abgaben geleistet werden müssen, wenn etwa Musik im öffentlichen Raum abgespielt wird (z. B. auf einem Ball, in einer Diskothek oder über einen Rundfunksender), wurden </w:t>
      </w:r>
      <w:r>
        <w:br/>
        <w:t xml:space="preserve">(14) _______________________________ gegründet, die sich um die Abwicklung und die Abrechnung kümmern. Im Bereich der Musik ist das in Österreich zum Beispiel die </w:t>
      </w:r>
      <w:r>
        <w:br/>
        <w:t xml:space="preserve">(15) __________________ (steht für Autoren, Komponisten, Musikverleger). </w:t>
      </w:r>
    </w:p>
    <w:p w14:paraId="2B0D950F" w14:textId="77777777" w:rsidR="008F62E6" w:rsidRDefault="008F62E6" w:rsidP="008F62E6">
      <w:pPr>
        <w:pStyle w:val="04VERGrundschrift10pt"/>
      </w:pPr>
      <w:r>
        <w:t xml:space="preserve">Urheberrechtsverletzungen sind keine Kavaliersdelikte, sondern werden strafrechtlich verfolgt. </w:t>
      </w:r>
    </w:p>
    <w:p w14:paraId="431C24B6" w14:textId="77777777" w:rsidR="008F62E6" w:rsidRDefault="008F62E6" w:rsidP="008F62E6">
      <w:pPr>
        <w:pStyle w:val="04VERGrundschrift10pt"/>
        <w:rPr>
          <w:rStyle w:val="07VERFett"/>
        </w:rPr>
      </w:pPr>
      <w:r>
        <w:rPr>
          <w:rStyle w:val="07VERFett"/>
        </w:rPr>
        <w:br w:type="page"/>
      </w:r>
    </w:p>
    <w:p w14:paraId="29B91FCD" w14:textId="77777777" w:rsidR="008F62E6" w:rsidRPr="00F36C2C" w:rsidRDefault="008F62E6" w:rsidP="008F62E6">
      <w:pPr>
        <w:pStyle w:val="04VERGrundschrift10pt"/>
        <w:rPr>
          <w:rStyle w:val="07VERFett"/>
        </w:rPr>
      </w:pPr>
      <w:r w:rsidRPr="00F36C2C">
        <w:rPr>
          <w:rStyle w:val="07VERFett"/>
        </w:rPr>
        <w:lastRenderedPageBreak/>
        <w:t>Die Zensur</w:t>
      </w:r>
    </w:p>
    <w:p w14:paraId="3E05D277" w14:textId="77777777" w:rsidR="008F62E6" w:rsidRDefault="008F62E6" w:rsidP="008F62E6">
      <w:pPr>
        <w:pStyle w:val="04VERGrundschrift10pt"/>
      </w:pPr>
      <w:r>
        <w:t xml:space="preserve">Das Wort „Zensur“ leitet sich vom lateinischen Begriff „censura“ ab, womit das Prüfen und Beurteilen materieller Werte gemeint war. Zuständig dafür waren die Zensoren. </w:t>
      </w:r>
    </w:p>
    <w:p w14:paraId="0067F4A7" w14:textId="77777777" w:rsidR="008F62E6" w:rsidRDefault="008F62E6" w:rsidP="008F62E6">
      <w:pPr>
        <w:pStyle w:val="04VERGrundschrift10pt"/>
      </w:pPr>
      <w:r>
        <w:t xml:space="preserve">Mit Zensur meint man heute, dass Äußerungen und Meinungen über Personen, Sachverhalte, politische und andere Zustände dahingehend überprüft werden, ob sie mit den geltenden Normen, welche die Gesellschaft oder auch die gerade Mächtigen aufstellen, übereinstimmen. Eine der Epochen, die man gerade in Österreich mit dem Begriff „Zensur“ verbindet, ist die Zeit des Biedermeier/Vormärz (ab 1815), geprägt durch den Staatskanzler (16) ___________ und seine Politik. Während seiner Regierungszeit wurde versucht, in die Meinungsfreiheit einzugreifen. So wurde etwa die Einführung technischer Verbesserungen im Druckereibereich von den Behörden untersagt. Auch waren in Wien nur zwei </w:t>
      </w:r>
      <w:r>
        <w:br/>
        <w:t>(17) ____________________________ zugelassen, die damals wichtigste Form, um an Lektüre zu kommen. Allerdings fanden Autoren immer wieder Wege, die Zensur geschickt zu umgehen, wie etwa Johann Nestroy mit seinen (18) __________________.</w:t>
      </w:r>
    </w:p>
    <w:p w14:paraId="2F2160D8" w14:textId="77777777" w:rsidR="008F62E6" w:rsidRDefault="008F62E6" w:rsidP="008F62E6">
      <w:pPr>
        <w:pStyle w:val="04VERGrundschrift10pt"/>
      </w:pPr>
      <w:r>
        <w:t xml:space="preserve">Zum einen gibt es das Phänomen der (19) ____________________, insbesondere wenn das gesellschaftliche Meinungsklima in eine bestimmte Richtung geht und großen Druck erzeugt. Zum anderen gibt es die informelle Zensur, bei der von institutioneller, z. B. politischer, Seite oder auch von der Gesellschaft Druck auf Autorinnen und Autoren ausgeübt wird. Die formelle Zensur wiederum arbeitet mit verschiedenen Methoden, zu denen u.a. gehört, ein </w:t>
      </w:r>
      <w:r>
        <w:br/>
        <w:t xml:space="preserve">(20) _______________________________ für Publikationen auszusprechen oder Listen von verbotenen Büchern zu erstellen. Eine der bekanntesten Liste verbotener Bücher ist der Index Librorum Prohibitorum des (21) _________________. </w:t>
      </w:r>
    </w:p>
    <w:p w14:paraId="2E8CFE76" w14:textId="77777777" w:rsidR="008F62E6" w:rsidRDefault="008F62E6" w:rsidP="008F62E6">
      <w:pPr>
        <w:pStyle w:val="04VERGrundschrift10pt"/>
      </w:pPr>
      <w:r>
        <w:t xml:space="preserve">Die (22) _______________________________, welche die Nationalsozialisten 1933 landesweit durchführten, sind nur ein Beispiel dafür, welche drastischen Formen die Meinungsunterdrückung annehmen kann. </w:t>
      </w:r>
    </w:p>
    <w:p w14:paraId="720ABB5F" w14:textId="77777777" w:rsidR="008F62E6" w:rsidRDefault="008F62E6" w:rsidP="008F62E6">
      <w:pPr>
        <w:pStyle w:val="04VERGrundschrift10pt"/>
      </w:pPr>
      <w:r>
        <w:t xml:space="preserve">Zensur ist primär mit diktatorischen Systemen verbunden, die Verfassungen demokratischer Staaten sichern die Meinungsfreiheit zu. Doch gibt es auch hier mehr oder weniger offene Formen von Zensur, die mit unterschiedlichsten Argumenten begründet werden. Das können </w:t>
      </w:r>
      <w:r>
        <w:lastRenderedPageBreak/>
        <w:t xml:space="preserve">Einschränkungen sein, um die öffentliche Sicherheit und Ordnung nicht zu gefährden, z. B. (23) _____________________________ bei polizeilichen Ermittlungen. Der Schutz der </w:t>
      </w:r>
      <w:r>
        <w:br/>
        <w:t>(24) ________________________ führt immer wieder zu Kollisionen mit dem Recht auf Meinungsfreiheit, so darf nicht über Privatleben berichtet werden (außer bei Personen öffentlichen Interesses).</w:t>
      </w:r>
    </w:p>
    <w:p w14:paraId="20C328CB" w14:textId="77777777" w:rsidR="008F62E6" w:rsidRDefault="008F62E6" w:rsidP="008F62E6">
      <w:pPr>
        <w:pStyle w:val="04VERGrundschrift10pt"/>
      </w:pPr>
      <w:r>
        <w:t>Die Bewahrung moralischer und sittlicher Normen ist ein gerne verwendetes Argument für Zensurmaßnahmen. Das kann vom Vorwurf der (25) ________________________ über Sittenlosigkeit und Hochverrat bis hin zu Obszönität gehen.</w:t>
      </w:r>
    </w:p>
    <w:p w14:paraId="7A00C231" w14:textId="77777777" w:rsidR="008F62E6" w:rsidRPr="00AC501B" w:rsidRDefault="008F62E6" w:rsidP="008F62E6">
      <w:pPr>
        <w:pStyle w:val="04VERGrundschrift10pt"/>
      </w:pPr>
      <w:r>
        <w:t>Auch innerhalb der Kunst gibt es Formen von Zensur, wenn sich etwa Autorinnen und Autoren gegen Strömungen richten, die der gerade vorherrschenden Kunstauffassung widersprechen. Die tatsächliche oder vermeintliche Androhung von Zensur kann den betroffenen Autorinnen/Autoren und ihren Werken dazu verhelfen, bekannt zu werden. Gerade im heutigen (26) ______________________________ kommt es immer wieder vor, dass Verlage gerade damit werben.</w:t>
      </w:r>
    </w:p>
    <w:p w14:paraId="595AAE28" w14:textId="5E269073" w:rsidR="008F62E6" w:rsidRDefault="008F62E6">
      <w:pPr>
        <w:spacing w:after="0" w:line="240" w:lineRule="auto"/>
        <w:rPr>
          <w:rFonts w:ascii="Verdana" w:eastAsia="Times New Roman" w:hAnsi="Verdana" w:cs="Arial"/>
          <w:sz w:val="20"/>
          <w:lang w:val="de-AT" w:bidi="en-US"/>
        </w:rPr>
      </w:pPr>
      <w:r>
        <w:br w:type="page"/>
      </w:r>
    </w:p>
    <w:p w14:paraId="283E2E31" w14:textId="77777777" w:rsidR="008F62E6" w:rsidRPr="005A2201" w:rsidRDefault="008F62E6" w:rsidP="008F62E6">
      <w:pPr>
        <w:pStyle w:val="02VERUeberschrift"/>
      </w:pPr>
      <w:r>
        <w:lastRenderedPageBreak/>
        <w:t>Der Realismus</w:t>
      </w:r>
    </w:p>
    <w:p w14:paraId="747EE623" w14:textId="77777777" w:rsidR="008F62E6" w:rsidRDefault="008F62E6" w:rsidP="008F62E6">
      <w:pPr>
        <w:pStyle w:val="04VERGrundschrift9pt"/>
      </w:pPr>
      <w:r>
        <w:t>zu Seite 136</w:t>
      </w:r>
    </w:p>
    <w:p w14:paraId="434FD2D6" w14:textId="77777777" w:rsidR="008F62E6" w:rsidRPr="00012D27" w:rsidRDefault="008F62E6" w:rsidP="008F62E6">
      <w:pPr>
        <w:pStyle w:val="06VERFuzeile"/>
      </w:pPr>
    </w:p>
    <w:p w14:paraId="68583AF9" w14:textId="77777777" w:rsidR="008F62E6" w:rsidRDefault="008F62E6" w:rsidP="008F62E6">
      <w:pPr>
        <w:pStyle w:val="03VERArbeitsfragen"/>
      </w:pPr>
      <w:r>
        <w:t>Ordnen Sie die Werke den Künstlerinnen und Künstlern zu.</w:t>
      </w:r>
    </w:p>
    <w:p w14:paraId="1BDB5D7E" w14:textId="77777777" w:rsidR="008F62E6" w:rsidRDefault="008F62E6" w:rsidP="008F62E6">
      <w:pPr>
        <w:pStyle w:val="06VERFuzeile"/>
      </w:pPr>
    </w:p>
    <w:tbl>
      <w:tblPr>
        <w:tblStyle w:val="Tabellenraster"/>
        <w:tblW w:w="9634" w:type="dxa"/>
        <w:tblLook w:val="04A0" w:firstRow="1" w:lastRow="0" w:firstColumn="1" w:lastColumn="0" w:noHBand="0" w:noVBand="1"/>
      </w:tblPr>
      <w:tblGrid>
        <w:gridCol w:w="3402"/>
        <w:gridCol w:w="567"/>
        <w:gridCol w:w="567"/>
        <w:gridCol w:w="4531"/>
        <w:gridCol w:w="567"/>
      </w:tblGrid>
      <w:tr w:rsidR="008F62E6" w:rsidRPr="00E40C9C" w14:paraId="659E3017" w14:textId="77777777" w:rsidTr="008B04D1">
        <w:tc>
          <w:tcPr>
            <w:tcW w:w="3402" w:type="dxa"/>
          </w:tcPr>
          <w:p w14:paraId="499E67FD" w14:textId="77777777" w:rsidR="008F62E6" w:rsidRPr="00E40C9C" w:rsidRDefault="008F62E6" w:rsidP="008B04D1">
            <w:pPr>
              <w:pStyle w:val="04VERGrundschrift10pt"/>
            </w:pPr>
            <w:r w:rsidRPr="00E40C9C">
              <w:t>Conrad Ferdinand Meyer</w:t>
            </w:r>
          </w:p>
        </w:tc>
        <w:tc>
          <w:tcPr>
            <w:tcW w:w="567" w:type="dxa"/>
            <w:tcBorders>
              <w:right w:val="single" w:sz="4" w:space="0" w:color="auto"/>
            </w:tcBorders>
          </w:tcPr>
          <w:p w14:paraId="5D083E1C" w14:textId="77777777" w:rsidR="008F62E6" w:rsidRPr="009D222C" w:rsidRDefault="008F62E6" w:rsidP="008B04D1">
            <w:pPr>
              <w:pStyle w:val="04VERGrundschrift10pt"/>
              <w:rPr>
                <w:rStyle w:val="10OrangeFett"/>
              </w:rPr>
            </w:pPr>
            <w:r w:rsidRPr="009D222C">
              <w:rPr>
                <w:rStyle w:val="10OrangeFett"/>
              </w:rPr>
              <w:t>1</w:t>
            </w:r>
          </w:p>
        </w:tc>
        <w:tc>
          <w:tcPr>
            <w:tcW w:w="567" w:type="dxa"/>
            <w:tcBorders>
              <w:top w:val="nil"/>
              <w:left w:val="single" w:sz="4" w:space="0" w:color="auto"/>
              <w:bottom w:val="nil"/>
              <w:right w:val="single" w:sz="4" w:space="0" w:color="auto"/>
            </w:tcBorders>
          </w:tcPr>
          <w:p w14:paraId="204392EA" w14:textId="77777777" w:rsidR="008F62E6" w:rsidRPr="00E40C9C" w:rsidRDefault="008F62E6" w:rsidP="008B04D1">
            <w:pPr>
              <w:pStyle w:val="04VERGrundschrift10pt"/>
            </w:pPr>
          </w:p>
        </w:tc>
        <w:tc>
          <w:tcPr>
            <w:tcW w:w="4531" w:type="dxa"/>
            <w:tcBorders>
              <w:left w:val="single" w:sz="4" w:space="0" w:color="auto"/>
            </w:tcBorders>
          </w:tcPr>
          <w:p w14:paraId="5B67CD35" w14:textId="77777777" w:rsidR="008F62E6" w:rsidRPr="00E40C9C" w:rsidRDefault="008F62E6" w:rsidP="008B04D1">
            <w:pPr>
              <w:pStyle w:val="04VERGrundschrift10pt"/>
            </w:pPr>
            <w:r w:rsidRPr="00E40C9C">
              <w:t>Die Leute von Seldwyla</w:t>
            </w:r>
          </w:p>
        </w:tc>
        <w:tc>
          <w:tcPr>
            <w:tcW w:w="567" w:type="dxa"/>
          </w:tcPr>
          <w:p w14:paraId="38385EEB" w14:textId="77777777" w:rsidR="008F62E6" w:rsidRPr="00E40C9C" w:rsidRDefault="008F62E6" w:rsidP="008B04D1">
            <w:pPr>
              <w:pStyle w:val="04VERGrundschrift10pt"/>
            </w:pPr>
          </w:p>
        </w:tc>
      </w:tr>
      <w:tr w:rsidR="008F62E6" w:rsidRPr="00E40C9C" w14:paraId="1792471F" w14:textId="77777777" w:rsidTr="008B04D1">
        <w:tc>
          <w:tcPr>
            <w:tcW w:w="3402" w:type="dxa"/>
          </w:tcPr>
          <w:p w14:paraId="00A7D094" w14:textId="77777777" w:rsidR="008F62E6" w:rsidRPr="00E40C9C" w:rsidRDefault="008F62E6" w:rsidP="008B04D1">
            <w:pPr>
              <w:pStyle w:val="04VERGrundschrift10pt"/>
            </w:pPr>
            <w:r w:rsidRPr="00E40C9C">
              <w:t>Conrad Ferdinand Meyer</w:t>
            </w:r>
          </w:p>
        </w:tc>
        <w:tc>
          <w:tcPr>
            <w:tcW w:w="567" w:type="dxa"/>
            <w:tcBorders>
              <w:right w:val="single" w:sz="4" w:space="0" w:color="auto"/>
            </w:tcBorders>
          </w:tcPr>
          <w:p w14:paraId="40F978A9" w14:textId="77777777" w:rsidR="008F62E6" w:rsidRPr="00ED4423" w:rsidRDefault="008F62E6" w:rsidP="008B04D1">
            <w:pPr>
              <w:pStyle w:val="04VERGrundschrift10pt"/>
              <w:rPr>
                <w:rStyle w:val="10OrangeFett"/>
                <w:bCs/>
              </w:rPr>
            </w:pPr>
            <w:r w:rsidRPr="00ED4423">
              <w:rPr>
                <w:bCs/>
              </w:rPr>
              <w:t>1</w:t>
            </w:r>
          </w:p>
        </w:tc>
        <w:tc>
          <w:tcPr>
            <w:tcW w:w="567" w:type="dxa"/>
            <w:tcBorders>
              <w:top w:val="nil"/>
              <w:left w:val="single" w:sz="4" w:space="0" w:color="auto"/>
              <w:bottom w:val="nil"/>
              <w:right w:val="single" w:sz="4" w:space="0" w:color="auto"/>
            </w:tcBorders>
          </w:tcPr>
          <w:p w14:paraId="3D96BC65" w14:textId="77777777" w:rsidR="008F62E6" w:rsidRPr="00E40C9C" w:rsidRDefault="008F62E6" w:rsidP="008B04D1">
            <w:pPr>
              <w:pStyle w:val="04VERGrundschrift10pt"/>
            </w:pPr>
          </w:p>
        </w:tc>
        <w:tc>
          <w:tcPr>
            <w:tcW w:w="4531" w:type="dxa"/>
            <w:tcBorders>
              <w:left w:val="single" w:sz="4" w:space="0" w:color="auto"/>
            </w:tcBorders>
          </w:tcPr>
          <w:p w14:paraId="5AC63B31" w14:textId="77777777" w:rsidR="008F62E6" w:rsidRPr="00E40C9C" w:rsidRDefault="008F62E6" w:rsidP="008B04D1">
            <w:pPr>
              <w:pStyle w:val="04VERGrundschrift10pt"/>
            </w:pPr>
            <w:r w:rsidRPr="009D222C">
              <w:t>Das Amulett</w:t>
            </w:r>
          </w:p>
        </w:tc>
        <w:tc>
          <w:tcPr>
            <w:tcW w:w="567" w:type="dxa"/>
          </w:tcPr>
          <w:p w14:paraId="01D9B21A" w14:textId="77777777" w:rsidR="008F62E6" w:rsidRPr="009D222C" w:rsidRDefault="008F62E6" w:rsidP="008B04D1">
            <w:pPr>
              <w:pStyle w:val="04VERGrundschrift10pt"/>
              <w:rPr>
                <w:rStyle w:val="10OrangeFett"/>
              </w:rPr>
            </w:pPr>
            <w:r w:rsidRPr="009D222C">
              <w:rPr>
                <w:rStyle w:val="10OrangeFett"/>
              </w:rPr>
              <w:t>1</w:t>
            </w:r>
          </w:p>
        </w:tc>
      </w:tr>
      <w:tr w:rsidR="008F62E6" w:rsidRPr="00E40C9C" w14:paraId="71CA0A1D" w14:textId="77777777" w:rsidTr="008B04D1">
        <w:tc>
          <w:tcPr>
            <w:tcW w:w="3402" w:type="dxa"/>
          </w:tcPr>
          <w:p w14:paraId="61BF222A" w14:textId="77777777" w:rsidR="008F62E6" w:rsidRPr="00E40C9C" w:rsidRDefault="008F62E6" w:rsidP="008B04D1">
            <w:pPr>
              <w:pStyle w:val="04VERGrundschrift10pt"/>
            </w:pPr>
            <w:r>
              <w:t>Ludwig Anzengruber</w:t>
            </w:r>
          </w:p>
        </w:tc>
        <w:tc>
          <w:tcPr>
            <w:tcW w:w="567" w:type="dxa"/>
            <w:tcBorders>
              <w:right w:val="single" w:sz="4" w:space="0" w:color="auto"/>
            </w:tcBorders>
          </w:tcPr>
          <w:p w14:paraId="7C8E950C" w14:textId="77777777" w:rsidR="008F62E6" w:rsidRPr="00E40C9C" w:rsidRDefault="008F62E6" w:rsidP="008B04D1">
            <w:pPr>
              <w:pStyle w:val="04VERGrundschrift10pt"/>
            </w:pPr>
            <w:r>
              <w:t>2</w:t>
            </w:r>
          </w:p>
        </w:tc>
        <w:tc>
          <w:tcPr>
            <w:tcW w:w="567" w:type="dxa"/>
            <w:tcBorders>
              <w:top w:val="nil"/>
              <w:left w:val="single" w:sz="4" w:space="0" w:color="auto"/>
              <w:bottom w:val="nil"/>
              <w:right w:val="single" w:sz="4" w:space="0" w:color="auto"/>
            </w:tcBorders>
          </w:tcPr>
          <w:p w14:paraId="04F8EDDE" w14:textId="77777777" w:rsidR="008F62E6" w:rsidRPr="00E40C9C" w:rsidRDefault="008F62E6" w:rsidP="008B04D1">
            <w:pPr>
              <w:pStyle w:val="04VERGrundschrift10pt"/>
            </w:pPr>
          </w:p>
        </w:tc>
        <w:tc>
          <w:tcPr>
            <w:tcW w:w="4531" w:type="dxa"/>
            <w:tcBorders>
              <w:left w:val="single" w:sz="4" w:space="0" w:color="auto"/>
            </w:tcBorders>
          </w:tcPr>
          <w:p w14:paraId="5CC9FE8A" w14:textId="77777777" w:rsidR="008F62E6" w:rsidRPr="00E40C9C" w:rsidRDefault="008F62E6" w:rsidP="008B04D1">
            <w:pPr>
              <w:pStyle w:val="04VERGrundschrift10pt"/>
            </w:pPr>
            <w:r w:rsidRPr="00E40C9C">
              <w:t>Der Schimmelreiter</w:t>
            </w:r>
          </w:p>
        </w:tc>
        <w:tc>
          <w:tcPr>
            <w:tcW w:w="567" w:type="dxa"/>
          </w:tcPr>
          <w:p w14:paraId="4C36EA5F" w14:textId="77777777" w:rsidR="008F62E6" w:rsidRPr="00E40C9C" w:rsidRDefault="008F62E6" w:rsidP="008B04D1">
            <w:pPr>
              <w:pStyle w:val="04VERGrundschrift10pt"/>
            </w:pPr>
          </w:p>
        </w:tc>
      </w:tr>
      <w:tr w:rsidR="008F62E6" w:rsidRPr="00E40C9C" w14:paraId="7346A5C7" w14:textId="77777777" w:rsidTr="008B04D1">
        <w:tc>
          <w:tcPr>
            <w:tcW w:w="3402" w:type="dxa"/>
          </w:tcPr>
          <w:p w14:paraId="6EF2DEF0" w14:textId="77777777" w:rsidR="008F62E6" w:rsidRPr="00E40C9C" w:rsidRDefault="008F62E6" w:rsidP="008B04D1">
            <w:pPr>
              <w:pStyle w:val="04VERGrundschrift10pt"/>
            </w:pPr>
            <w:r>
              <w:t>Peter Rosegger</w:t>
            </w:r>
          </w:p>
        </w:tc>
        <w:tc>
          <w:tcPr>
            <w:tcW w:w="567" w:type="dxa"/>
            <w:tcBorders>
              <w:right w:val="single" w:sz="4" w:space="0" w:color="auto"/>
            </w:tcBorders>
          </w:tcPr>
          <w:p w14:paraId="765F864F" w14:textId="77777777" w:rsidR="008F62E6" w:rsidRPr="00E40C9C" w:rsidRDefault="008F62E6" w:rsidP="008B04D1">
            <w:pPr>
              <w:pStyle w:val="04VERGrundschrift10pt"/>
            </w:pPr>
            <w:r>
              <w:t>3</w:t>
            </w:r>
          </w:p>
        </w:tc>
        <w:tc>
          <w:tcPr>
            <w:tcW w:w="567" w:type="dxa"/>
            <w:tcBorders>
              <w:top w:val="nil"/>
              <w:left w:val="single" w:sz="4" w:space="0" w:color="auto"/>
              <w:bottom w:val="nil"/>
              <w:right w:val="single" w:sz="4" w:space="0" w:color="auto"/>
            </w:tcBorders>
          </w:tcPr>
          <w:p w14:paraId="49B07EE8" w14:textId="77777777" w:rsidR="008F62E6" w:rsidRPr="00E40C9C" w:rsidRDefault="008F62E6" w:rsidP="008B04D1">
            <w:pPr>
              <w:pStyle w:val="04VERGrundschrift10pt"/>
            </w:pPr>
          </w:p>
        </w:tc>
        <w:tc>
          <w:tcPr>
            <w:tcW w:w="4531" w:type="dxa"/>
            <w:tcBorders>
              <w:left w:val="single" w:sz="4" w:space="0" w:color="auto"/>
            </w:tcBorders>
          </w:tcPr>
          <w:p w14:paraId="13016E04" w14:textId="77777777" w:rsidR="008F62E6" w:rsidRPr="00E40C9C" w:rsidRDefault="008F62E6" w:rsidP="008B04D1">
            <w:pPr>
              <w:pStyle w:val="04VERGrundschrift10pt"/>
            </w:pPr>
            <w:r w:rsidRPr="00E40C9C">
              <w:t>Der römische Brunnen</w:t>
            </w:r>
          </w:p>
        </w:tc>
        <w:tc>
          <w:tcPr>
            <w:tcW w:w="567" w:type="dxa"/>
          </w:tcPr>
          <w:p w14:paraId="38E639DD" w14:textId="77777777" w:rsidR="008F62E6" w:rsidRPr="00E40C9C" w:rsidRDefault="008F62E6" w:rsidP="008B04D1">
            <w:pPr>
              <w:pStyle w:val="04VERGrundschrift10pt"/>
            </w:pPr>
          </w:p>
        </w:tc>
      </w:tr>
      <w:tr w:rsidR="008F62E6" w:rsidRPr="00E40C9C" w14:paraId="315EB170" w14:textId="77777777" w:rsidTr="008B04D1">
        <w:tc>
          <w:tcPr>
            <w:tcW w:w="3402" w:type="dxa"/>
          </w:tcPr>
          <w:p w14:paraId="7852C2F8" w14:textId="77777777" w:rsidR="008F62E6" w:rsidRPr="00E40C9C" w:rsidRDefault="008F62E6" w:rsidP="008B04D1">
            <w:pPr>
              <w:pStyle w:val="04VERGrundschrift10pt"/>
            </w:pPr>
            <w:r>
              <w:t>Marie von Ebner-Eschenbach</w:t>
            </w:r>
          </w:p>
        </w:tc>
        <w:tc>
          <w:tcPr>
            <w:tcW w:w="567" w:type="dxa"/>
            <w:tcBorders>
              <w:right w:val="single" w:sz="4" w:space="0" w:color="auto"/>
            </w:tcBorders>
          </w:tcPr>
          <w:p w14:paraId="1A0E91B7" w14:textId="77777777" w:rsidR="008F62E6" w:rsidRPr="00E40C9C" w:rsidRDefault="008F62E6" w:rsidP="008B04D1">
            <w:pPr>
              <w:pStyle w:val="04VERGrundschrift10pt"/>
            </w:pPr>
            <w:r>
              <w:t>4</w:t>
            </w:r>
          </w:p>
        </w:tc>
        <w:tc>
          <w:tcPr>
            <w:tcW w:w="567" w:type="dxa"/>
            <w:tcBorders>
              <w:top w:val="nil"/>
              <w:left w:val="single" w:sz="4" w:space="0" w:color="auto"/>
              <w:bottom w:val="nil"/>
              <w:right w:val="single" w:sz="4" w:space="0" w:color="auto"/>
            </w:tcBorders>
          </w:tcPr>
          <w:p w14:paraId="3BF8E96E" w14:textId="77777777" w:rsidR="008F62E6" w:rsidRPr="00E40C9C" w:rsidRDefault="008F62E6" w:rsidP="008B04D1">
            <w:pPr>
              <w:pStyle w:val="04VERGrundschrift10pt"/>
            </w:pPr>
          </w:p>
        </w:tc>
        <w:tc>
          <w:tcPr>
            <w:tcW w:w="4531" w:type="dxa"/>
            <w:tcBorders>
              <w:left w:val="single" w:sz="4" w:space="0" w:color="auto"/>
            </w:tcBorders>
          </w:tcPr>
          <w:p w14:paraId="571FF388" w14:textId="77777777" w:rsidR="008F62E6" w:rsidRPr="00E40C9C" w:rsidRDefault="008F62E6" w:rsidP="008B04D1">
            <w:pPr>
              <w:pStyle w:val="04VERGrundschrift10pt"/>
            </w:pPr>
            <w:r w:rsidRPr="00E40C9C">
              <w:t>Effi Briest</w:t>
            </w:r>
          </w:p>
        </w:tc>
        <w:tc>
          <w:tcPr>
            <w:tcW w:w="567" w:type="dxa"/>
          </w:tcPr>
          <w:p w14:paraId="7FCE88AF" w14:textId="77777777" w:rsidR="008F62E6" w:rsidRPr="00E40C9C" w:rsidRDefault="008F62E6" w:rsidP="008B04D1">
            <w:pPr>
              <w:pStyle w:val="04VERGrundschrift10pt"/>
            </w:pPr>
          </w:p>
        </w:tc>
      </w:tr>
      <w:tr w:rsidR="008F62E6" w:rsidRPr="00E40C9C" w14:paraId="7DD664F5" w14:textId="77777777" w:rsidTr="008B04D1">
        <w:tc>
          <w:tcPr>
            <w:tcW w:w="3402" w:type="dxa"/>
          </w:tcPr>
          <w:p w14:paraId="18C9E5F0" w14:textId="77777777" w:rsidR="008F62E6" w:rsidRPr="00E40C9C" w:rsidRDefault="008F62E6" w:rsidP="008B04D1">
            <w:pPr>
              <w:pStyle w:val="04VERGrundschrift10pt"/>
            </w:pPr>
            <w:r>
              <w:t>Marie von Ebner-Eschenbach</w:t>
            </w:r>
          </w:p>
        </w:tc>
        <w:tc>
          <w:tcPr>
            <w:tcW w:w="567" w:type="dxa"/>
            <w:tcBorders>
              <w:right w:val="single" w:sz="4" w:space="0" w:color="auto"/>
            </w:tcBorders>
          </w:tcPr>
          <w:p w14:paraId="1486F046" w14:textId="77777777" w:rsidR="008F62E6" w:rsidRPr="00E40C9C" w:rsidRDefault="008F62E6" w:rsidP="008B04D1">
            <w:pPr>
              <w:pStyle w:val="04VERGrundschrift10pt"/>
            </w:pPr>
            <w:r>
              <w:t>4</w:t>
            </w:r>
          </w:p>
        </w:tc>
        <w:tc>
          <w:tcPr>
            <w:tcW w:w="567" w:type="dxa"/>
            <w:tcBorders>
              <w:top w:val="nil"/>
              <w:left w:val="single" w:sz="4" w:space="0" w:color="auto"/>
              <w:bottom w:val="nil"/>
              <w:right w:val="single" w:sz="4" w:space="0" w:color="auto"/>
            </w:tcBorders>
          </w:tcPr>
          <w:p w14:paraId="17BC56DE" w14:textId="77777777" w:rsidR="008F62E6" w:rsidRPr="00E40C9C" w:rsidRDefault="008F62E6" w:rsidP="008B04D1">
            <w:pPr>
              <w:pStyle w:val="04VERGrundschrift10pt"/>
            </w:pPr>
          </w:p>
        </w:tc>
        <w:tc>
          <w:tcPr>
            <w:tcW w:w="4531" w:type="dxa"/>
            <w:tcBorders>
              <w:left w:val="single" w:sz="4" w:space="0" w:color="auto"/>
            </w:tcBorders>
          </w:tcPr>
          <w:p w14:paraId="2F5D4749" w14:textId="77777777" w:rsidR="008F62E6" w:rsidRPr="00E40C9C" w:rsidRDefault="008F62E6" w:rsidP="008B04D1">
            <w:pPr>
              <w:pStyle w:val="04VERGrundschrift10pt"/>
            </w:pPr>
            <w:r w:rsidRPr="00E40C9C">
              <w:t>Bahnwärter Thiel</w:t>
            </w:r>
          </w:p>
        </w:tc>
        <w:tc>
          <w:tcPr>
            <w:tcW w:w="567" w:type="dxa"/>
          </w:tcPr>
          <w:p w14:paraId="28847DAF" w14:textId="77777777" w:rsidR="008F62E6" w:rsidRPr="00E40C9C" w:rsidRDefault="008F62E6" w:rsidP="008B04D1">
            <w:pPr>
              <w:pStyle w:val="04VERGrundschrift10pt"/>
            </w:pPr>
          </w:p>
        </w:tc>
      </w:tr>
      <w:tr w:rsidR="008F62E6" w:rsidRPr="00E40C9C" w14:paraId="602F359F" w14:textId="77777777" w:rsidTr="008B04D1">
        <w:tc>
          <w:tcPr>
            <w:tcW w:w="3402" w:type="dxa"/>
          </w:tcPr>
          <w:p w14:paraId="24EC08A9" w14:textId="77777777" w:rsidR="008F62E6" w:rsidRPr="00E40C9C" w:rsidRDefault="008F62E6" w:rsidP="008B04D1">
            <w:pPr>
              <w:pStyle w:val="04VERGrundschrift10pt"/>
            </w:pPr>
            <w:r>
              <w:t>Gottfried Keller</w:t>
            </w:r>
          </w:p>
        </w:tc>
        <w:tc>
          <w:tcPr>
            <w:tcW w:w="567" w:type="dxa"/>
            <w:tcBorders>
              <w:right w:val="single" w:sz="4" w:space="0" w:color="auto"/>
            </w:tcBorders>
          </w:tcPr>
          <w:p w14:paraId="0E150667" w14:textId="77777777" w:rsidR="008F62E6" w:rsidRPr="00E40C9C" w:rsidRDefault="008F62E6" w:rsidP="008B04D1">
            <w:pPr>
              <w:pStyle w:val="04VERGrundschrift10pt"/>
            </w:pPr>
            <w:r>
              <w:t>5</w:t>
            </w:r>
          </w:p>
        </w:tc>
        <w:tc>
          <w:tcPr>
            <w:tcW w:w="567" w:type="dxa"/>
            <w:tcBorders>
              <w:top w:val="nil"/>
              <w:left w:val="single" w:sz="4" w:space="0" w:color="auto"/>
              <w:bottom w:val="nil"/>
              <w:right w:val="single" w:sz="4" w:space="0" w:color="auto"/>
            </w:tcBorders>
          </w:tcPr>
          <w:p w14:paraId="57A34A13" w14:textId="77777777" w:rsidR="008F62E6" w:rsidRPr="00E40C9C" w:rsidRDefault="008F62E6" w:rsidP="008B04D1">
            <w:pPr>
              <w:pStyle w:val="04VERGrundschrift10pt"/>
            </w:pPr>
          </w:p>
        </w:tc>
        <w:tc>
          <w:tcPr>
            <w:tcW w:w="4531" w:type="dxa"/>
            <w:tcBorders>
              <w:left w:val="single" w:sz="4" w:space="0" w:color="auto"/>
            </w:tcBorders>
          </w:tcPr>
          <w:p w14:paraId="2E5D9EA2" w14:textId="77777777" w:rsidR="008F62E6" w:rsidRPr="00E40C9C" w:rsidRDefault="008F62E6" w:rsidP="008B04D1">
            <w:pPr>
              <w:pStyle w:val="04VERGrundschrift10pt"/>
            </w:pPr>
            <w:r w:rsidRPr="00E40C9C">
              <w:t>Vor Sonnenaufgang</w:t>
            </w:r>
          </w:p>
        </w:tc>
        <w:tc>
          <w:tcPr>
            <w:tcW w:w="567" w:type="dxa"/>
          </w:tcPr>
          <w:p w14:paraId="589B7DA0" w14:textId="77777777" w:rsidR="008F62E6" w:rsidRPr="00E40C9C" w:rsidRDefault="008F62E6" w:rsidP="008B04D1">
            <w:pPr>
              <w:pStyle w:val="04VERGrundschrift10pt"/>
            </w:pPr>
          </w:p>
        </w:tc>
      </w:tr>
      <w:tr w:rsidR="008F62E6" w:rsidRPr="00E40C9C" w14:paraId="545A1D3B" w14:textId="77777777" w:rsidTr="008B04D1">
        <w:tc>
          <w:tcPr>
            <w:tcW w:w="3402" w:type="dxa"/>
          </w:tcPr>
          <w:p w14:paraId="0E28EE14" w14:textId="77777777" w:rsidR="008F62E6" w:rsidRPr="00E40C9C" w:rsidRDefault="008F62E6" w:rsidP="008B04D1">
            <w:pPr>
              <w:pStyle w:val="04VERGrundschrift10pt"/>
            </w:pPr>
            <w:r>
              <w:t>Gottfried Keller</w:t>
            </w:r>
          </w:p>
        </w:tc>
        <w:tc>
          <w:tcPr>
            <w:tcW w:w="567" w:type="dxa"/>
            <w:tcBorders>
              <w:right w:val="single" w:sz="4" w:space="0" w:color="auto"/>
            </w:tcBorders>
          </w:tcPr>
          <w:p w14:paraId="53423C86" w14:textId="77777777" w:rsidR="008F62E6" w:rsidRPr="00E40C9C" w:rsidRDefault="008F62E6" w:rsidP="008B04D1">
            <w:pPr>
              <w:pStyle w:val="04VERGrundschrift10pt"/>
            </w:pPr>
            <w:r>
              <w:t>5</w:t>
            </w:r>
          </w:p>
        </w:tc>
        <w:tc>
          <w:tcPr>
            <w:tcW w:w="567" w:type="dxa"/>
            <w:tcBorders>
              <w:top w:val="nil"/>
              <w:left w:val="single" w:sz="4" w:space="0" w:color="auto"/>
              <w:bottom w:val="nil"/>
              <w:right w:val="single" w:sz="4" w:space="0" w:color="auto"/>
            </w:tcBorders>
          </w:tcPr>
          <w:p w14:paraId="2F18B08E" w14:textId="77777777" w:rsidR="008F62E6" w:rsidRPr="00E40C9C" w:rsidRDefault="008F62E6" w:rsidP="008B04D1">
            <w:pPr>
              <w:pStyle w:val="04VERGrundschrift10pt"/>
            </w:pPr>
          </w:p>
        </w:tc>
        <w:tc>
          <w:tcPr>
            <w:tcW w:w="4531" w:type="dxa"/>
            <w:tcBorders>
              <w:left w:val="single" w:sz="4" w:space="0" w:color="auto"/>
            </w:tcBorders>
          </w:tcPr>
          <w:p w14:paraId="613A0330" w14:textId="77777777" w:rsidR="008F62E6" w:rsidRPr="00E40C9C" w:rsidRDefault="008F62E6" w:rsidP="008B04D1">
            <w:pPr>
              <w:pStyle w:val="04VERGrundschrift10pt"/>
            </w:pPr>
            <w:r w:rsidRPr="00E40C9C">
              <w:t>Max und Moritz</w:t>
            </w:r>
          </w:p>
        </w:tc>
        <w:tc>
          <w:tcPr>
            <w:tcW w:w="567" w:type="dxa"/>
          </w:tcPr>
          <w:p w14:paraId="09992CD8" w14:textId="77777777" w:rsidR="008F62E6" w:rsidRPr="00E40C9C" w:rsidRDefault="008F62E6" w:rsidP="008B04D1">
            <w:pPr>
              <w:pStyle w:val="04VERGrundschrift10pt"/>
            </w:pPr>
          </w:p>
        </w:tc>
      </w:tr>
      <w:tr w:rsidR="008F62E6" w:rsidRPr="00E40C9C" w14:paraId="3F362463" w14:textId="77777777" w:rsidTr="008B04D1">
        <w:tc>
          <w:tcPr>
            <w:tcW w:w="3402" w:type="dxa"/>
          </w:tcPr>
          <w:p w14:paraId="20203435" w14:textId="77777777" w:rsidR="008F62E6" w:rsidRPr="00E40C9C" w:rsidRDefault="008F62E6" w:rsidP="008B04D1">
            <w:pPr>
              <w:pStyle w:val="04VERGrundschrift10pt"/>
            </w:pPr>
            <w:r w:rsidRPr="00E40C9C">
              <w:t>Theodor Storm</w:t>
            </w:r>
          </w:p>
        </w:tc>
        <w:tc>
          <w:tcPr>
            <w:tcW w:w="567" w:type="dxa"/>
            <w:tcBorders>
              <w:right w:val="single" w:sz="4" w:space="0" w:color="auto"/>
            </w:tcBorders>
          </w:tcPr>
          <w:p w14:paraId="0E7F8B95" w14:textId="77777777" w:rsidR="008F62E6" w:rsidRPr="00E40C9C" w:rsidRDefault="008F62E6" w:rsidP="008B04D1">
            <w:pPr>
              <w:pStyle w:val="04VERGrundschrift10pt"/>
            </w:pPr>
            <w:r>
              <w:t>6</w:t>
            </w:r>
          </w:p>
        </w:tc>
        <w:tc>
          <w:tcPr>
            <w:tcW w:w="567" w:type="dxa"/>
            <w:tcBorders>
              <w:top w:val="nil"/>
              <w:left w:val="single" w:sz="4" w:space="0" w:color="auto"/>
              <w:bottom w:val="nil"/>
              <w:right w:val="single" w:sz="4" w:space="0" w:color="auto"/>
            </w:tcBorders>
          </w:tcPr>
          <w:p w14:paraId="4E1A7AB1" w14:textId="77777777" w:rsidR="008F62E6" w:rsidRPr="00E40C9C" w:rsidRDefault="008F62E6" w:rsidP="008B04D1">
            <w:pPr>
              <w:pStyle w:val="04VERGrundschrift10pt"/>
            </w:pPr>
          </w:p>
        </w:tc>
        <w:tc>
          <w:tcPr>
            <w:tcW w:w="4531" w:type="dxa"/>
            <w:tcBorders>
              <w:left w:val="single" w:sz="4" w:space="0" w:color="auto"/>
            </w:tcBorders>
          </w:tcPr>
          <w:p w14:paraId="68E1AE8B" w14:textId="77777777" w:rsidR="008F62E6" w:rsidRPr="00E40C9C" w:rsidRDefault="008F62E6" w:rsidP="008B04D1">
            <w:pPr>
              <w:pStyle w:val="04VERGrundschrift10pt"/>
            </w:pPr>
            <w:r w:rsidRPr="00E40C9C">
              <w:t>Papa Hamlet</w:t>
            </w:r>
          </w:p>
        </w:tc>
        <w:tc>
          <w:tcPr>
            <w:tcW w:w="567" w:type="dxa"/>
          </w:tcPr>
          <w:p w14:paraId="34F1E6F5" w14:textId="77777777" w:rsidR="008F62E6" w:rsidRPr="00E40C9C" w:rsidRDefault="008F62E6" w:rsidP="008B04D1">
            <w:pPr>
              <w:pStyle w:val="04VERGrundschrift10pt"/>
            </w:pPr>
          </w:p>
        </w:tc>
      </w:tr>
      <w:tr w:rsidR="008F62E6" w:rsidRPr="00E40C9C" w14:paraId="0B6316C6" w14:textId="77777777" w:rsidTr="008B04D1">
        <w:tc>
          <w:tcPr>
            <w:tcW w:w="3402" w:type="dxa"/>
          </w:tcPr>
          <w:p w14:paraId="1B1ECC93" w14:textId="77777777" w:rsidR="008F62E6" w:rsidRPr="00E40C9C" w:rsidRDefault="008F62E6" w:rsidP="008B04D1">
            <w:pPr>
              <w:pStyle w:val="04VERGrundschrift10pt"/>
            </w:pPr>
            <w:r w:rsidRPr="00E40C9C">
              <w:t>Ferdinand von Saar</w:t>
            </w:r>
          </w:p>
        </w:tc>
        <w:tc>
          <w:tcPr>
            <w:tcW w:w="567" w:type="dxa"/>
            <w:tcBorders>
              <w:right w:val="single" w:sz="4" w:space="0" w:color="auto"/>
            </w:tcBorders>
          </w:tcPr>
          <w:p w14:paraId="079AD861" w14:textId="77777777" w:rsidR="008F62E6" w:rsidRPr="00E40C9C" w:rsidRDefault="008F62E6" w:rsidP="008B04D1">
            <w:pPr>
              <w:pStyle w:val="04VERGrundschrift10pt"/>
            </w:pPr>
            <w:r>
              <w:t>7</w:t>
            </w:r>
          </w:p>
        </w:tc>
        <w:tc>
          <w:tcPr>
            <w:tcW w:w="567" w:type="dxa"/>
            <w:tcBorders>
              <w:top w:val="nil"/>
              <w:left w:val="single" w:sz="4" w:space="0" w:color="auto"/>
              <w:bottom w:val="nil"/>
              <w:right w:val="single" w:sz="4" w:space="0" w:color="auto"/>
            </w:tcBorders>
          </w:tcPr>
          <w:p w14:paraId="5A6BC4D3" w14:textId="77777777" w:rsidR="008F62E6" w:rsidRPr="00E40C9C" w:rsidRDefault="008F62E6" w:rsidP="008B04D1">
            <w:pPr>
              <w:pStyle w:val="04VERGrundschrift10pt"/>
            </w:pPr>
          </w:p>
        </w:tc>
        <w:tc>
          <w:tcPr>
            <w:tcW w:w="4531" w:type="dxa"/>
            <w:tcBorders>
              <w:left w:val="single" w:sz="4" w:space="0" w:color="auto"/>
            </w:tcBorders>
          </w:tcPr>
          <w:p w14:paraId="736AA658" w14:textId="77777777" w:rsidR="008F62E6" w:rsidRPr="00E40C9C" w:rsidRDefault="008F62E6" w:rsidP="008B04D1">
            <w:pPr>
              <w:pStyle w:val="04VERGrundschrift10pt"/>
            </w:pPr>
            <w:r w:rsidRPr="00E40C9C">
              <w:t>Der G'wissenswurm</w:t>
            </w:r>
          </w:p>
        </w:tc>
        <w:tc>
          <w:tcPr>
            <w:tcW w:w="567" w:type="dxa"/>
          </w:tcPr>
          <w:p w14:paraId="5D7C7A0C" w14:textId="77777777" w:rsidR="008F62E6" w:rsidRPr="00E40C9C" w:rsidRDefault="008F62E6" w:rsidP="008B04D1">
            <w:pPr>
              <w:pStyle w:val="04VERGrundschrift10pt"/>
            </w:pPr>
          </w:p>
        </w:tc>
      </w:tr>
      <w:tr w:rsidR="008F62E6" w:rsidRPr="00E40C9C" w14:paraId="75044472" w14:textId="77777777" w:rsidTr="008B04D1">
        <w:tc>
          <w:tcPr>
            <w:tcW w:w="3402" w:type="dxa"/>
          </w:tcPr>
          <w:p w14:paraId="736D596E" w14:textId="77777777" w:rsidR="008F62E6" w:rsidRPr="00E40C9C" w:rsidRDefault="008F62E6" w:rsidP="008B04D1">
            <w:pPr>
              <w:pStyle w:val="04VERGrundschrift10pt"/>
            </w:pPr>
            <w:r w:rsidRPr="00E40C9C">
              <w:t>Theodor Fontane</w:t>
            </w:r>
          </w:p>
        </w:tc>
        <w:tc>
          <w:tcPr>
            <w:tcW w:w="567" w:type="dxa"/>
            <w:tcBorders>
              <w:right w:val="single" w:sz="4" w:space="0" w:color="auto"/>
            </w:tcBorders>
          </w:tcPr>
          <w:p w14:paraId="450CD74F" w14:textId="77777777" w:rsidR="008F62E6" w:rsidRPr="00E40C9C" w:rsidRDefault="008F62E6" w:rsidP="008B04D1">
            <w:pPr>
              <w:pStyle w:val="04VERGrundschrift10pt"/>
            </w:pPr>
            <w:r>
              <w:t>8</w:t>
            </w:r>
          </w:p>
        </w:tc>
        <w:tc>
          <w:tcPr>
            <w:tcW w:w="567" w:type="dxa"/>
            <w:tcBorders>
              <w:top w:val="nil"/>
              <w:left w:val="single" w:sz="4" w:space="0" w:color="auto"/>
              <w:bottom w:val="nil"/>
              <w:right w:val="single" w:sz="4" w:space="0" w:color="auto"/>
            </w:tcBorders>
          </w:tcPr>
          <w:p w14:paraId="18ACBF67" w14:textId="77777777" w:rsidR="008F62E6" w:rsidRPr="00E40C9C" w:rsidRDefault="008F62E6" w:rsidP="008B04D1">
            <w:pPr>
              <w:pStyle w:val="04VERGrundschrift10pt"/>
            </w:pPr>
          </w:p>
        </w:tc>
        <w:tc>
          <w:tcPr>
            <w:tcW w:w="4531" w:type="dxa"/>
            <w:tcBorders>
              <w:left w:val="single" w:sz="4" w:space="0" w:color="auto"/>
            </w:tcBorders>
          </w:tcPr>
          <w:p w14:paraId="363793C2" w14:textId="77777777" w:rsidR="008F62E6" w:rsidRPr="00E40C9C" w:rsidRDefault="008F62E6" w:rsidP="008B04D1">
            <w:pPr>
              <w:pStyle w:val="04VERGrundschrift10pt"/>
            </w:pPr>
            <w:r w:rsidRPr="00E40C9C">
              <w:t>Frühlings Erwachen</w:t>
            </w:r>
          </w:p>
        </w:tc>
        <w:tc>
          <w:tcPr>
            <w:tcW w:w="567" w:type="dxa"/>
          </w:tcPr>
          <w:p w14:paraId="0D2C3BF1" w14:textId="77777777" w:rsidR="008F62E6" w:rsidRPr="00E40C9C" w:rsidRDefault="008F62E6" w:rsidP="008B04D1">
            <w:pPr>
              <w:pStyle w:val="04VERGrundschrift10pt"/>
            </w:pPr>
          </w:p>
        </w:tc>
      </w:tr>
      <w:tr w:rsidR="008F62E6" w:rsidRPr="00E40C9C" w14:paraId="494F196A" w14:textId="77777777" w:rsidTr="008B04D1">
        <w:tc>
          <w:tcPr>
            <w:tcW w:w="3402" w:type="dxa"/>
          </w:tcPr>
          <w:p w14:paraId="3FC2B696" w14:textId="77777777" w:rsidR="008F62E6" w:rsidRPr="00E40C9C" w:rsidRDefault="008F62E6" w:rsidP="008B04D1">
            <w:pPr>
              <w:pStyle w:val="04VERGrundschrift10pt"/>
            </w:pPr>
            <w:r>
              <w:t>Friedrich Hebbel</w:t>
            </w:r>
          </w:p>
        </w:tc>
        <w:tc>
          <w:tcPr>
            <w:tcW w:w="567" w:type="dxa"/>
            <w:tcBorders>
              <w:right w:val="single" w:sz="4" w:space="0" w:color="auto"/>
            </w:tcBorders>
          </w:tcPr>
          <w:p w14:paraId="2BE364FF" w14:textId="77777777" w:rsidR="008F62E6" w:rsidRPr="00E40C9C" w:rsidRDefault="008F62E6" w:rsidP="008B04D1">
            <w:pPr>
              <w:pStyle w:val="04VERGrundschrift10pt"/>
            </w:pPr>
            <w:r>
              <w:t>9</w:t>
            </w:r>
          </w:p>
        </w:tc>
        <w:tc>
          <w:tcPr>
            <w:tcW w:w="567" w:type="dxa"/>
            <w:tcBorders>
              <w:top w:val="nil"/>
              <w:left w:val="single" w:sz="4" w:space="0" w:color="auto"/>
              <w:bottom w:val="nil"/>
              <w:right w:val="single" w:sz="4" w:space="0" w:color="auto"/>
            </w:tcBorders>
          </w:tcPr>
          <w:p w14:paraId="4DA64F92" w14:textId="77777777" w:rsidR="008F62E6" w:rsidRPr="00E40C9C" w:rsidRDefault="008F62E6" w:rsidP="008B04D1">
            <w:pPr>
              <w:pStyle w:val="04VERGrundschrift10pt"/>
            </w:pPr>
          </w:p>
        </w:tc>
        <w:tc>
          <w:tcPr>
            <w:tcW w:w="4531" w:type="dxa"/>
            <w:tcBorders>
              <w:left w:val="single" w:sz="4" w:space="0" w:color="auto"/>
            </w:tcBorders>
          </w:tcPr>
          <w:p w14:paraId="00477214" w14:textId="77777777" w:rsidR="008F62E6" w:rsidRPr="00E40C9C" w:rsidRDefault="008F62E6" w:rsidP="008B04D1">
            <w:pPr>
              <w:pStyle w:val="04VERGrundschrift10pt"/>
            </w:pPr>
            <w:r w:rsidRPr="00E40C9C">
              <w:t>Die Weber</w:t>
            </w:r>
          </w:p>
        </w:tc>
        <w:tc>
          <w:tcPr>
            <w:tcW w:w="567" w:type="dxa"/>
          </w:tcPr>
          <w:p w14:paraId="4FF01B2B" w14:textId="77777777" w:rsidR="008F62E6" w:rsidRPr="00E40C9C" w:rsidRDefault="008F62E6" w:rsidP="008B04D1">
            <w:pPr>
              <w:pStyle w:val="04VERGrundschrift10pt"/>
            </w:pPr>
          </w:p>
        </w:tc>
      </w:tr>
      <w:tr w:rsidR="008F62E6" w:rsidRPr="00E40C9C" w14:paraId="763C3996" w14:textId="77777777" w:rsidTr="008B04D1">
        <w:tc>
          <w:tcPr>
            <w:tcW w:w="3402" w:type="dxa"/>
          </w:tcPr>
          <w:p w14:paraId="7A8EC2BC" w14:textId="77777777" w:rsidR="008F62E6" w:rsidRPr="00E40C9C" w:rsidRDefault="008F62E6" w:rsidP="008B04D1">
            <w:pPr>
              <w:pStyle w:val="04VERGrundschrift10pt"/>
            </w:pPr>
            <w:r>
              <w:t>Georg Herwegh</w:t>
            </w:r>
          </w:p>
        </w:tc>
        <w:tc>
          <w:tcPr>
            <w:tcW w:w="567" w:type="dxa"/>
            <w:tcBorders>
              <w:right w:val="single" w:sz="4" w:space="0" w:color="auto"/>
            </w:tcBorders>
          </w:tcPr>
          <w:p w14:paraId="51D18E39" w14:textId="77777777" w:rsidR="008F62E6" w:rsidRPr="00E40C9C" w:rsidRDefault="008F62E6" w:rsidP="008B04D1">
            <w:pPr>
              <w:pStyle w:val="04VERGrundschrift10pt"/>
            </w:pPr>
            <w:r>
              <w:t>10</w:t>
            </w:r>
          </w:p>
        </w:tc>
        <w:tc>
          <w:tcPr>
            <w:tcW w:w="567" w:type="dxa"/>
            <w:tcBorders>
              <w:top w:val="nil"/>
              <w:left w:val="single" w:sz="4" w:space="0" w:color="auto"/>
              <w:bottom w:val="nil"/>
              <w:right w:val="single" w:sz="4" w:space="0" w:color="auto"/>
            </w:tcBorders>
          </w:tcPr>
          <w:p w14:paraId="6F49F825" w14:textId="77777777" w:rsidR="008F62E6" w:rsidRPr="00E40C9C" w:rsidRDefault="008F62E6" w:rsidP="008B04D1">
            <w:pPr>
              <w:pStyle w:val="04VERGrundschrift10pt"/>
            </w:pPr>
          </w:p>
        </w:tc>
        <w:tc>
          <w:tcPr>
            <w:tcW w:w="4531" w:type="dxa"/>
            <w:tcBorders>
              <w:left w:val="single" w:sz="4" w:space="0" w:color="auto"/>
            </w:tcBorders>
          </w:tcPr>
          <w:p w14:paraId="03C1A2AC" w14:textId="77777777" w:rsidR="008F62E6" w:rsidRPr="00E40C9C" w:rsidRDefault="008F62E6" w:rsidP="008B04D1">
            <w:pPr>
              <w:pStyle w:val="04VERGrundschrift10pt"/>
            </w:pPr>
            <w:r w:rsidRPr="009D222C">
              <w:t>Die Steinklopfer</w:t>
            </w:r>
          </w:p>
        </w:tc>
        <w:tc>
          <w:tcPr>
            <w:tcW w:w="567" w:type="dxa"/>
          </w:tcPr>
          <w:p w14:paraId="368A6472" w14:textId="77777777" w:rsidR="008F62E6" w:rsidRPr="00E40C9C" w:rsidRDefault="008F62E6" w:rsidP="008B04D1">
            <w:pPr>
              <w:pStyle w:val="04VERGrundschrift10pt"/>
            </w:pPr>
          </w:p>
        </w:tc>
      </w:tr>
      <w:tr w:rsidR="008F62E6" w:rsidRPr="00E40C9C" w14:paraId="6F97BD3D" w14:textId="77777777" w:rsidTr="008B04D1">
        <w:tc>
          <w:tcPr>
            <w:tcW w:w="3402" w:type="dxa"/>
          </w:tcPr>
          <w:p w14:paraId="7F7A16F7" w14:textId="77777777" w:rsidR="008F62E6" w:rsidRPr="00E40C9C" w:rsidRDefault="008F62E6" w:rsidP="008B04D1">
            <w:pPr>
              <w:pStyle w:val="04VERGrundschrift10pt"/>
            </w:pPr>
            <w:r>
              <w:t>Wilhelm Busch</w:t>
            </w:r>
          </w:p>
        </w:tc>
        <w:tc>
          <w:tcPr>
            <w:tcW w:w="567" w:type="dxa"/>
            <w:tcBorders>
              <w:right w:val="single" w:sz="4" w:space="0" w:color="auto"/>
            </w:tcBorders>
          </w:tcPr>
          <w:p w14:paraId="09CFFC18" w14:textId="77777777" w:rsidR="008F62E6" w:rsidRPr="00E40C9C" w:rsidRDefault="008F62E6" w:rsidP="008B04D1">
            <w:pPr>
              <w:pStyle w:val="04VERGrundschrift10pt"/>
            </w:pPr>
            <w:r>
              <w:t>11</w:t>
            </w:r>
          </w:p>
        </w:tc>
        <w:tc>
          <w:tcPr>
            <w:tcW w:w="567" w:type="dxa"/>
            <w:tcBorders>
              <w:top w:val="nil"/>
              <w:left w:val="single" w:sz="4" w:space="0" w:color="auto"/>
              <w:bottom w:val="nil"/>
              <w:right w:val="single" w:sz="4" w:space="0" w:color="auto"/>
            </w:tcBorders>
          </w:tcPr>
          <w:p w14:paraId="0B06C9A9" w14:textId="77777777" w:rsidR="008F62E6" w:rsidRPr="00E40C9C" w:rsidRDefault="008F62E6" w:rsidP="008B04D1">
            <w:pPr>
              <w:pStyle w:val="04VERGrundschrift10pt"/>
            </w:pPr>
          </w:p>
        </w:tc>
        <w:tc>
          <w:tcPr>
            <w:tcW w:w="4531" w:type="dxa"/>
            <w:tcBorders>
              <w:left w:val="single" w:sz="4" w:space="0" w:color="auto"/>
            </w:tcBorders>
          </w:tcPr>
          <w:p w14:paraId="1E7320ED" w14:textId="77777777" w:rsidR="008F62E6" w:rsidRPr="00E40C9C" w:rsidRDefault="008F62E6" w:rsidP="008B04D1">
            <w:pPr>
              <w:pStyle w:val="04VERGrundschrift10pt"/>
            </w:pPr>
            <w:r w:rsidRPr="009D222C">
              <w:t>Krambambuli</w:t>
            </w:r>
          </w:p>
        </w:tc>
        <w:tc>
          <w:tcPr>
            <w:tcW w:w="567" w:type="dxa"/>
          </w:tcPr>
          <w:p w14:paraId="41C2F758" w14:textId="77777777" w:rsidR="008F62E6" w:rsidRPr="00E40C9C" w:rsidRDefault="008F62E6" w:rsidP="008B04D1">
            <w:pPr>
              <w:pStyle w:val="04VERGrundschrift10pt"/>
            </w:pPr>
          </w:p>
        </w:tc>
      </w:tr>
      <w:tr w:rsidR="008F62E6" w:rsidRPr="00E40C9C" w14:paraId="0C89783C" w14:textId="77777777" w:rsidTr="008B04D1">
        <w:tc>
          <w:tcPr>
            <w:tcW w:w="3402" w:type="dxa"/>
          </w:tcPr>
          <w:p w14:paraId="2B43B7EF" w14:textId="77777777" w:rsidR="008F62E6" w:rsidRPr="00E40C9C" w:rsidRDefault="008F62E6" w:rsidP="008B04D1">
            <w:pPr>
              <w:pStyle w:val="04VERGrundschrift10pt"/>
            </w:pPr>
            <w:r>
              <w:t>Henrik Ibsen</w:t>
            </w:r>
          </w:p>
        </w:tc>
        <w:tc>
          <w:tcPr>
            <w:tcW w:w="567" w:type="dxa"/>
            <w:tcBorders>
              <w:right w:val="single" w:sz="4" w:space="0" w:color="auto"/>
            </w:tcBorders>
          </w:tcPr>
          <w:p w14:paraId="5FF41F84" w14:textId="77777777" w:rsidR="008F62E6" w:rsidRPr="00E40C9C" w:rsidRDefault="008F62E6" w:rsidP="008B04D1">
            <w:pPr>
              <w:pStyle w:val="04VERGrundschrift10pt"/>
            </w:pPr>
            <w:r>
              <w:t>12</w:t>
            </w:r>
          </w:p>
        </w:tc>
        <w:tc>
          <w:tcPr>
            <w:tcW w:w="567" w:type="dxa"/>
            <w:tcBorders>
              <w:top w:val="nil"/>
              <w:left w:val="single" w:sz="4" w:space="0" w:color="auto"/>
              <w:bottom w:val="nil"/>
              <w:right w:val="single" w:sz="4" w:space="0" w:color="auto"/>
            </w:tcBorders>
          </w:tcPr>
          <w:p w14:paraId="336A0709" w14:textId="77777777" w:rsidR="008F62E6" w:rsidRPr="00E40C9C" w:rsidRDefault="008F62E6" w:rsidP="008B04D1">
            <w:pPr>
              <w:pStyle w:val="04VERGrundschrift10pt"/>
            </w:pPr>
          </w:p>
        </w:tc>
        <w:tc>
          <w:tcPr>
            <w:tcW w:w="4531" w:type="dxa"/>
            <w:tcBorders>
              <w:left w:val="single" w:sz="4" w:space="0" w:color="auto"/>
            </w:tcBorders>
          </w:tcPr>
          <w:p w14:paraId="059CB652" w14:textId="77777777" w:rsidR="008F62E6" w:rsidRPr="00E40C9C" w:rsidRDefault="008F62E6" w:rsidP="008B04D1">
            <w:pPr>
              <w:pStyle w:val="04VERGrundschrift10pt"/>
            </w:pPr>
            <w:r w:rsidRPr="009D222C">
              <w:t>Als ich noch ein Waldbauernbub war</w:t>
            </w:r>
          </w:p>
        </w:tc>
        <w:tc>
          <w:tcPr>
            <w:tcW w:w="567" w:type="dxa"/>
          </w:tcPr>
          <w:p w14:paraId="680B174B" w14:textId="77777777" w:rsidR="008F62E6" w:rsidRPr="00E40C9C" w:rsidRDefault="008F62E6" w:rsidP="008B04D1">
            <w:pPr>
              <w:pStyle w:val="04VERGrundschrift10pt"/>
            </w:pPr>
          </w:p>
        </w:tc>
      </w:tr>
      <w:tr w:rsidR="008F62E6" w:rsidRPr="00E40C9C" w14:paraId="4C04990F" w14:textId="77777777" w:rsidTr="008B04D1">
        <w:tc>
          <w:tcPr>
            <w:tcW w:w="3402" w:type="dxa"/>
          </w:tcPr>
          <w:p w14:paraId="10D63D10" w14:textId="77777777" w:rsidR="008F62E6" w:rsidRPr="00E40C9C" w:rsidRDefault="008F62E6" w:rsidP="008B04D1">
            <w:pPr>
              <w:pStyle w:val="04VERGrundschrift10pt"/>
            </w:pPr>
            <w:r>
              <w:t>Gerhart Hauptmann</w:t>
            </w:r>
          </w:p>
        </w:tc>
        <w:tc>
          <w:tcPr>
            <w:tcW w:w="567" w:type="dxa"/>
            <w:tcBorders>
              <w:right w:val="single" w:sz="4" w:space="0" w:color="auto"/>
            </w:tcBorders>
          </w:tcPr>
          <w:p w14:paraId="05F1492F" w14:textId="77777777" w:rsidR="008F62E6" w:rsidRPr="00E40C9C" w:rsidRDefault="008F62E6" w:rsidP="008B04D1">
            <w:pPr>
              <w:pStyle w:val="04VERGrundschrift10pt"/>
            </w:pPr>
            <w:r>
              <w:t>13</w:t>
            </w:r>
          </w:p>
        </w:tc>
        <w:tc>
          <w:tcPr>
            <w:tcW w:w="567" w:type="dxa"/>
            <w:tcBorders>
              <w:top w:val="nil"/>
              <w:left w:val="single" w:sz="4" w:space="0" w:color="auto"/>
              <w:bottom w:val="nil"/>
              <w:right w:val="single" w:sz="4" w:space="0" w:color="auto"/>
            </w:tcBorders>
          </w:tcPr>
          <w:p w14:paraId="149156A9" w14:textId="77777777" w:rsidR="008F62E6" w:rsidRPr="00E40C9C" w:rsidRDefault="008F62E6" w:rsidP="008B04D1">
            <w:pPr>
              <w:pStyle w:val="04VERGrundschrift10pt"/>
            </w:pPr>
          </w:p>
        </w:tc>
        <w:tc>
          <w:tcPr>
            <w:tcW w:w="4531" w:type="dxa"/>
            <w:tcBorders>
              <w:left w:val="single" w:sz="4" w:space="0" w:color="auto"/>
            </w:tcBorders>
          </w:tcPr>
          <w:p w14:paraId="26B648EB" w14:textId="77777777" w:rsidR="008F62E6" w:rsidRPr="00E40C9C" w:rsidRDefault="008F62E6" w:rsidP="008B04D1">
            <w:pPr>
              <w:pStyle w:val="04VERGrundschrift10pt"/>
            </w:pPr>
            <w:r w:rsidRPr="009D222C">
              <w:t>Der grüne Heinrich</w:t>
            </w:r>
          </w:p>
        </w:tc>
        <w:tc>
          <w:tcPr>
            <w:tcW w:w="567" w:type="dxa"/>
          </w:tcPr>
          <w:p w14:paraId="3A1829B3" w14:textId="77777777" w:rsidR="008F62E6" w:rsidRPr="00E40C9C" w:rsidRDefault="008F62E6" w:rsidP="008B04D1">
            <w:pPr>
              <w:pStyle w:val="04VERGrundschrift10pt"/>
            </w:pPr>
          </w:p>
        </w:tc>
      </w:tr>
      <w:tr w:rsidR="008F62E6" w:rsidRPr="00E40C9C" w14:paraId="26E7B5E8" w14:textId="77777777" w:rsidTr="008B04D1">
        <w:tc>
          <w:tcPr>
            <w:tcW w:w="3402" w:type="dxa"/>
          </w:tcPr>
          <w:p w14:paraId="6770B6E7" w14:textId="77777777" w:rsidR="008F62E6" w:rsidRPr="00E40C9C" w:rsidRDefault="008F62E6" w:rsidP="008B04D1">
            <w:pPr>
              <w:pStyle w:val="04VERGrundschrift10pt"/>
            </w:pPr>
            <w:r>
              <w:t>Gerhart Hauptmann</w:t>
            </w:r>
          </w:p>
        </w:tc>
        <w:tc>
          <w:tcPr>
            <w:tcW w:w="567" w:type="dxa"/>
            <w:tcBorders>
              <w:right w:val="single" w:sz="4" w:space="0" w:color="auto"/>
            </w:tcBorders>
          </w:tcPr>
          <w:p w14:paraId="6A25AFAE" w14:textId="77777777" w:rsidR="008F62E6" w:rsidRPr="00E40C9C" w:rsidRDefault="008F62E6" w:rsidP="008B04D1">
            <w:pPr>
              <w:pStyle w:val="04VERGrundschrift10pt"/>
            </w:pPr>
            <w:r>
              <w:t>13</w:t>
            </w:r>
          </w:p>
        </w:tc>
        <w:tc>
          <w:tcPr>
            <w:tcW w:w="567" w:type="dxa"/>
            <w:tcBorders>
              <w:top w:val="nil"/>
              <w:left w:val="single" w:sz="4" w:space="0" w:color="auto"/>
              <w:bottom w:val="nil"/>
              <w:right w:val="single" w:sz="4" w:space="0" w:color="auto"/>
            </w:tcBorders>
          </w:tcPr>
          <w:p w14:paraId="42D19867" w14:textId="77777777" w:rsidR="008F62E6" w:rsidRPr="00E40C9C" w:rsidRDefault="008F62E6" w:rsidP="008B04D1">
            <w:pPr>
              <w:pStyle w:val="04VERGrundschrift10pt"/>
            </w:pPr>
          </w:p>
        </w:tc>
        <w:tc>
          <w:tcPr>
            <w:tcW w:w="4531" w:type="dxa"/>
            <w:tcBorders>
              <w:left w:val="single" w:sz="4" w:space="0" w:color="auto"/>
            </w:tcBorders>
          </w:tcPr>
          <w:p w14:paraId="7DD07A5C" w14:textId="77777777" w:rsidR="008F62E6" w:rsidRPr="00E40C9C" w:rsidRDefault="008F62E6" w:rsidP="008B04D1">
            <w:pPr>
              <w:pStyle w:val="04VERGrundschrift10pt"/>
            </w:pPr>
            <w:r w:rsidRPr="009D222C">
              <w:t>Das Gemeindekind</w:t>
            </w:r>
          </w:p>
        </w:tc>
        <w:tc>
          <w:tcPr>
            <w:tcW w:w="567" w:type="dxa"/>
          </w:tcPr>
          <w:p w14:paraId="41F31E8C" w14:textId="77777777" w:rsidR="008F62E6" w:rsidRPr="00E40C9C" w:rsidRDefault="008F62E6" w:rsidP="008B04D1">
            <w:pPr>
              <w:pStyle w:val="04VERGrundschrift10pt"/>
            </w:pPr>
          </w:p>
        </w:tc>
      </w:tr>
      <w:tr w:rsidR="008F62E6" w:rsidRPr="00E40C9C" w14:paraId="1DF4A9FE" w14:textId="77777777" w:rsidTr="008B04D1">
        <w:tc>
          <w:tcPr>
            <w:tcW w:w="3402" w:type="dxa"/>
          </w:tcPr>
          <w:p w14:paraId="223A3EFA" w14:textId="77777777" w:rsidR="008F62E6" w:rsidRPr="00E40C9C" w:rsidRDefault="008F62E6" w:rsidP="008B04D1">
            <w:pPr>
              <w:pStyle w:val="04VERGrundschrift10pt"/>
            </w:pPr>
            <w:r>
              <w:t>Gerhart Hauptmann</w:t>
            </w:r>
          </w:p>
        </w:tc>
        <w:tc>
          <w:tcPr>
            <w:tcW w:w="567" w:type="dxa"/>
            <w:tcBorders>
              <w:right w:val="single" w:sz="4" w:space="0" w:color="auto"/>
            </w:tcBorders>
          </w:tcPr>
          <w:p w14:paraId="2F8ED16A" w14:textId="77777777" w:rsidR="008F62E6" w:rsidRPr="00E40C9C" w:rsidRDefault="008F62E6" w:rsidP="008B04D1">
            <w:pPr>
              <w:pStyle w:val="04VERGrundschrift10pt"/>
            </w:pPr>
            <w:r>
              <w:t>13</w:t>
            </w:r>
          </w:p>
        </w:tc>
        <w:tc>
          <w:tcPr>
            <w:tcW w:w="567" w:type="dxa"/>
            <w:tcBorders>
              <w:top w:val="nil"/>
              <w:left w:val="single" w:sz="4" w:space="0" w:color="auto"/>
              <w:bottom w:val="nil"/>
              <w:right w:val="single" w:sz="4" w:space="0" w:color="auto"/>
            </w:tcBorders>
          </w:tcPr>
          <w:p w14:paraId="1504AC1F" w14:textId="77777777" w:rsidR="008F62E6" w:rsidRPr="00E40C9C" w:rsidRDefault="008F62E6" w:rsidP="008B04D1">
            <w:pPr>
              <w:pStyle w:val="04VERGrundschrift10pt"/>
            </w:pPr>
          </w:p>
        </w:tc>
        <w:tc>
          <w:tcPr>
            <w:tcW w:w="4531" w:type="dxa"/>
            <w:tcBorders>
              <w:left w:val="single" w:sz="4" w:space="0" w:color="auto"/>
            </w:tcBorders>
          </w:tcPr>
          <w:p w14:paraId="6F4BE837" w14:textId="77777777" w:rsidR="008F62E6" w:rsidRPr="00E40C9C" w:rsidRDefault="008F62E6" w:rsidP="008B04D1">
            <w:pPr>
              <w:pStyle w:val="04VERGrundschrift10pt"/>
            </w:pPr>
            <w:r w:rsidRPr="009D222C">
              <w:t>Nora oder Ein Puppenheim</w:t>
            </w:r>
          </w:p>
        </w:tc>
        <w:tc>
          <w:tcPr>
            <w:tcW w:w="567" w:type="dxa"/>
          </w:tcPr>
          <w:p w14:paraId="4E1886B5" w14:textId="77777777" w:rsidR="008F62E6" w:rsidRPr="00E40C9C" w:rsidRDefault="008F62E6" w:rsidP="008B04D1">
            <w:pPr>
              <w:pStyle w:val="04VERGrundschrift10pt"/>
            </w:pPr>
          </w:p>
        </w:tc>
      </w:tr>
      <w:tr w:rsidR="008F62E6" w:rsidRPr="00E40C9C" w14:paraId="7572EB07" w14:textId="77777777" w:rsidTr="008B04D1">
        <w:tc>
          <w:tcPr>
            <w:tcW w:w="3402" w:type="dxa"/>
          </w:tcPr>
          <w:p w14:paraId="4E2A3FC0" w14:textId="77777777" w:rsidR="008F62E6" w:rsidRPr="00E40C9C" w:rsidRDefault="008F62E6" w:rsidP="008B04D1">
            <w:pPr>
              <w:pStyle w:val="04VERGrundschrift10pt"/>
            </w:pPr>
            <w:r>
              <w:t>Frank Wedekind</w:t>
            </w:r>
          </w:p>
        </w:tc>
        <w:tc>
          <w:tcPr>
            <w:tcW w:w="567" w:type="dxa"/>
            <w:tcBorders>
              <w:right w:val="single" w:sz="4" w:space="0" w:color="auto"/>
            </w:tcBorders>
          </w:tcPr>
          <w:p w14:paraId="45DC97B8" w14:textId="77777777" w:rsidR="008F62E6" w:rsidRPr="00E40C9C" w:rsidRDefault="008F62E6" w:rsidP="008B04D1">
            <w:pPr>
              <w:pStyle w:val="04VERGrundschrift10pt"/>
            </w:pPr>
            <w:r>
              <w:t>14</w:t>
            </w:r>
          </w:p>
        </w:tc>
        <w:tc>
          <w:tcPr>
            <w:tcW w:w="567" w:type="dxa"/>
            <w:tcBorders>
              <w:top w:val="nil"/>
              <w:left w:val="single" w:sz="4" w:space="0" w:color="auto"/>
              <w:bottom w:val="nil"/>
              <w:right w:val="single" w:sz="4" w:space="0" w:color="auto"/>
            </w:tcBorders>
          </w:tcPr>
          <w:p w14:paraId="3AB5480F" w14:textId="77777777" w:rsidR="008F62E6" w:rsidRPr="00E40C9C" w:rsidRDefault="008F62E6" w:rsidP="008B04D1">
            <w:pPr>
              <w:pStyle w:val="04VERGrundschrift10pt"/>
            </w:pPr>
          </w:p>
        </w:tc>
        <w:tc>
          <w:tcPr>
            <w:tcW w:w="4531" w:type="dxa"/>
            <w:tcBorders>
              <w:left w:val="single" w:sz="4" w:space="0" w:color="auto"/>
            </w:tcBorders>
          </w:tcPr>
          <w:p w14:paraId="579A3599" w14:textId="77777777" w:rsidR="008F62E6" w:rsidRPr="00E40C9C" w:rsidRDefault="008F62E6" w:rsidP="008B04D1">
            <w:pPr>
              <w:pStyle w:val="04VERGrundschrift10pt"/>
            </w:pPr>
            <w:r w:rsidRPr="009D222C">
              <w:t>Maria Magdalena</w:t>
            </w:r>
          </w:p>
        </w:tc>
        <w:tc>
          <w:tcPr>
            <w:tcW w:w="567" w:type="dxa"/>
          </w:tcPr>
          <w:p w14:paraId="520719BB" w14:textId="77777777" w:rsidR="008F62E6" w:rsidRPr="00E40C9C" w:rsidRDefault="008F62E6" w:rsidP="008B04D1">
            <w:pPr>
              <w:pStyle w:val="04VERGrundschrift10pt"/>
            </w:pPr>
          </w:p>
        </w:tc>
      </w:tr>
      <w:tr w:rsidR="008F62E6" w:rsidRPr="00E40C9C" w14:paraId="7D423B80" w14:textId="77777777" w:rsidTr="008B04D1">
        <w:tc>
          <w:tcPr>
            <w:tcW w:w="3402" w:type="dxa"/>
          </w:tcPr>
          <w:p w14:paraId="54AF726A" w14:textId="77777777" w:rsidR="008F62E6" w:rsidRDefault="008F62E6" w:rsidP="008B04D1">
            <w:pPr>
              <w:pStyle w:val="04VERGrundschrift10pt"/>
            </w:pPr>
            <w:r>
              <w:t>Arno Holz / Johannes Schlaf</w:t>
            </w:r>
          </w:p>
        </w:tc>
        <w:tc>
          <w:tcPr>
            <w:tcW w:w="567" w:type="dxa"/>
            <w:tcBorders>
              <w:right w:val="single" w:sz="4" w:space="0" w:color="auto"/>
            </w:tcBorders>
          </w:tcPr>
          <w:p w14:paraId="69C5248C" w14:textId="77777777" w:rsidR="008F62E6" w:rsidRPr="00E40C9C" w:rsidRDefault="008F62E6" w:rsidP="008B04D1">
            <w:pPr>
              <w:pStyle w:val="04VERGrundschrift10pt"/>
            </w:pPr>
            <w:r>
              <w:t>15</w:t>
            </w:r>
          </w:p>
        </w:tc>
        <w:tc>
          <w:tcPr>
            <w:tcW w:w="567" w:type="dxa"/>
            <w:tcBorders>
              <w:top w:val="nil"/>
              <w:left w:val="single" w:sz="4" w:space="0" w:color="auto"/>
              <w:bottom w:val="nil"/>
              <w:right w:val="single" w:sz="4" w:space="0" w:color="auto"/>
            </w:tcBorders>
          </w:tcPr>
          <w:p w14:paraId="4B17F91B" w14:textId="77777777" w:rsidR="008F62E6" w:rsidRPr="00E40C9C" w:rsidRDefault="008F62E6" w:rsidP="008B04D1">
            <w:pPr>
              <w:pStyle w:val="04VERGrundschrift10pt"/>
            </w:pPr>
          </w:p>
        </w:tc>
        <w:tc>
          <w:tcPr>
            <w:tcW w:w="4531" w:type="dxa"/>
            <w:tcBorders>
              <w:left w:val="single" w:sz="4" w:space="0" w:color="auto"/>
            </w:tcBorders>
          </w:tcPr>
          <w:p w14:paraId="71BC7060" w14:textId="77777777" w:rsidR="008F62E6" w:rsidRPr="00E40C9C" w:rsidRDefault="008F62E6" w:rsidP="008B04D1">
            <w:pPr>
              <w:pStyle w:val="04VERGrundschrift10pt"/>
            </w:pPr>
            <w:r w:rsidRPr="009D222C">
              <w:t>Bundeslied für den allgemeinen deutschen Arbeiterverein</w:t>
            </w:r>
          </w:p>
        </w:tc>
        <w:tc>
          <w:tcPr>
            <w:tcW w:w="567" w:type="dxa"/>
          </w:tcPr>
          <w:p w14:paraId="652FFE78" w14:textId="77777777" w:rsidR="008F62E6" w:rsidRPr="00E40C9C" w:rsidRDefault="008F62E6" w:rsidP="008B04D1">
            <w:pPr>
              <w:pStyle w:val="04VERGrundschrift10pt"/>
            </w:pPr>
          </w:p>
        </w:tc>
      </w:tr>
    </w:tbl>
    <w:p w14:paraId="1E4836BA" w14:textId="77777777" w:rsidR="008F62E6" w:rsidRDefault="008F62E6">
      <w:pPr>
        <w:spacing w:after="0" w:line="240" w:lineRule="auto"/>
        <w:rPr>
          <w:rFonts w:ascii="Verdana" w:eastAsia="Times New Roman" w:hAnsi="Verdana" w:cs="Arial"/>
          <w:sz w:val="20"/>
          <w:lang w:val="de-AT" w:bidi="en-US"/>
        </w:rPr>
      </w:pPr>
      <w:r>
        <w:br w:type="page"/>
      </w:r>
    </w:p>
    <w:p w14:paraId="3E6B3FBA" w14:textId="77777777" w:rsidR="008F62E6" w:rsidRPr="005A2201" w:rsidRDefault="008F62E6" w:rsidP="008F62E6">
      <w:pPr>
        <w:pStyle w:val="02VERUeberschrift"/>
      </w:pPr>
      <w:r>
        <w:lastRenderedPageBreak/>
        <w:t>Literatur der Jahrhundertwende</w:t>
      </w:r>
    </w:p>
    <w:p w14:paraId="337890B9" w14:textId="77777777" w:rsidR="008F62E6" w:rsidRDefault="008F62E6" w:rsidP="008F62E6">
      <w:pPr>
        <w:pStyle w:val="04VERGrundschrift9pt"/>
      </w:pPr>
      <w:r>
        <w:t>zu Seite 158</w:t>
      </w:r>
    </w:p>
    <w:p w14:paraId="3354CDFE" w14:textId="77777777" w:rsidR="008F62E6" w:rsidRPr="00012D27" w:rsidRDefault="008F62E6" w:rsidP="008F62E6">
      <w:pPr>
        <w:pStyle w:val="06VERFuzeile"/>
      </w:pPr>
    </w:p>
    <w:p w14:paraId="576F595F" w14:textId="77777777" w:rsidR="008F62E6" w:rsidRDefault="008F62E6" w:rsidP="008F62E6">
      <w:pPr>
        <w:pStyle w:val="03VERArbeitsfragen"/>
      </w:pPr>
      <w:r>
        <w:t>Setzen Sie die gesuchten Namen und Begriffe ein.</w:t>
      </w:r>
    </w:p>
    <w:p w14:paraId="65C47204" w14:textId="77777777" w:rsidR="008F62E6" w:rsidRPr="002E4071" w:rsidRDefault="008F62E6" w:rsidP="008F62E6">
      <w:pPr>
        <w:pStyle w:val="06VERFuzeile"/>
      </w:pPr>
    </w:p>
    <w:p w14:paraId="3C5701DC" w14:textId="77777777" w:rsidR="008F62E6" w:rsidRPr="002E4071" w:rsidRDefault="008F62E6" w:rsidP="008F62E6">
      <w:pPr>
        <w:pStyle w:val="04VERGrundschrift10pt"/>
        <w:numPr>
          <w:ilvl w:val="0"/>
          <w:numId w:val="5"/>
        </w:numPr>
      </w:pPr>
      <w:r w:rsidRPr="00A93CC6">
        <w:t>eine Lyrikerin des Expressionismus (Familienname)</w:t>
      </w:r>
      <w:r w:rsidRPr="002E4071">
        <w:t>:</w:t>
      </w:r>
      <w:r>
        <w:br/>
      </w:r>
      <w:r w:rsidRPr="002E4071">
        <w:t xml:space="preserve">__ __ __ __ __ __ </w:t>
      </w:r>
      <w:r>
        <w:t xml:space="preserve">– </w:t>
      </w:r>
      <w:r w:rsidRPr="002E4071">
        <w:t>__</w:t>
      </w:r>
      <w:r>
        <w:t xml:space="preserve"> </w:t>
      </w:r>
      <w:r w:rsidRPr="002E4071">
        <w:t>__ __</w:t>
      </w:r>
      <w:r>
        <w:t>ü</w:t>
      </w:r>
      <w:r w:rsidRPr="002E4071">
        <w:t xml:space="preserve">__ __ __ </w:t>
      </w:r>
    </w:p>
    <w:p w14:paraId="70EF18CE" w14:textId="77777777" w:rsidR="008F62E6" w:rsidRPr="002E4071" w:rsidRDefault="008F62E6" w:rsidP="008F62E6">
      <w:pPr>
        <w:pStyle w:val="04VERGrundschrift10pt"/>
        <w:numPr>
          <w:ilvl w:val="0"/>
          <w:numId w:val="5"/>
        </w:numPr>
      </w:pPr>
      <w:r w:rsidRPr="00A93CC6">
        <w:t>Verbindung zwischen der diesseitigen Welt und der hinter den Dingen stehenden</w:t>
      </w:r>
      <w:r w:rsidRPr="002E4071">
        <w:t xml:space="preserve">: </w:t>
      </w:r>
      <w:r>
        <w:br/>
        <w:t xml:space="preserve">S </w:t>
      </w:r>
      <w:r w:rsidRPr="002E4071">
        <w:t>__ __ __ __ __</w:t>
      </w:r>
    </w:p>
    <w:p w14:paraId="1F978668" w14:textId="77777777" w:rsidR="008F62E6" w:rsidRPr="002E4071" w:rsidRDefault="008F62E6" w:rsidP="008F62E6">
      <w:pPr>
        <w:pStyle w:val="04VERGrundschrift10pt"/>
        <w:numPr>
          <w:ilvl w:val="0"/>
          <w:numId w:val="5"/>
        </w:numPr>
      </w:pPr>
      <w:r w:rsidRPr="00A93CC6">
        <w:t>damit arbeitet Schnitzler i</w:t>
      </w:r>
      <w:r>
        <w:t>n</w:t>
      </w:r>
      <w:r w:rsidRPr="00A93CC6">
        <w:t xml:space="preserve"> „Leutnant Gustl“</w:t>
      </w:r>
      <w:r w:rsidRPr="002E4071">
        <w:t>:</w:t>
      </w:r>
      <w:r>
        <w:br/>
      </w:r>
      <w:r w:rsidRPr="002E4071">
        <w:t>__ __ __ __ __ __ __</w:t>
      </w:r>
      <w:r>
        <w:t xml:space="preserve"> sein </w:t>
      </w:r>
      <w:r w:rsidRPr="002E4071">
        <w:t>__ __ __ __</w:t>
      </w:r>
      <w:r>
        <w:t xml:space="preserve"> __ __</w:t>
      </w:r>
    </w:p>
    <w:p w14:paraId="130C0918" w14:textId="77777777" w:rsidR="008F62E6" w:rsidRPr="002E4071" w:rsidRDefault="008F62E6" w:rsidP="008F62E6">
      <w:pPr>
        <w:pStyle w:val="04VERGrundschrift10pt"/>
        <w:numPr>
          <w:ilvl w:val="0"/>
          <w:numId w:val="5"/>
        </w:numPr>
      </w:pPr>
      <w:r w:rsidRPr="00A93CC6">
        <w:t>bedeutender österreichischer Dramatiker der Zeit (Familienname)</w:t>
      </w:r>
      <w:r w:rsidRPr="002E4071">
        <w:t xml:space="preserve">: </w:t>
      </w:r>
      <w:r w:rsidRPr="002E4071">
        <w:br/>
      </w:r>
      <w:r>
        <w:t>H</w:t>
      </w:r>
      <w:r w:rsidRPr="002E4071">
        <w:t xml:space="preserve"> __ __ __ __ __ __ __ __ __ __ __</w:t>
      </w:r>
    </w:p>
    <w:p w14:paraId="4FC591DE" w14:textId="77777777" w:rsidR="008F62E6" w:rsidRPr="002E4071" w:rsidRDefault="008F62E6" w:rsidP="008F62E6">
      <w:pPr>
        <w:pStyle w:val="04VERGrundschrift10pt"/>
        <w:numPr>
          <w:ilvl w:val="0"/>
          <w:numId w:val="5"/>
        </w:numPr>
      </w:pPr>
      <w:r w:rsidRPr="00A93CC6">
        <w:t>bekanntes Gedicht von Georg Trakl</w:t>
      </w:r>
      <w:r w:rsidRPr="002E4071">
        <w:t xml:space="preserve">: </w:t>
      </w:r>
      <w:r>
        <w:t>G</w:t>
      </w:r>
      <w:r w:rsidRPr="002E4071">
        <w:t xml:space="preserve"> __ __ __ __ __</w:t>
      </w:r>
    </w:p>
    <w:p w14:paraId="6979DBAB" w14:textId="77777777" w:rsidR="008F62E6" w:rsidRPr="002E4071" w:rsidRDefault="008F62E6" w:rsidP="008F62E6">
      <w:pPr>
        <w:pStyle w:val="04VERGrundschrift10pt"/>
        <w:numPr>
          <w:ilvl w:val="0"/>
          <w:numId w:val="5"/>
        </w:numPr>
      </w:pPr>
      <w:r w:rsidRPr="00A93CC6">
        <w:t>Beispiel für ein Dinggedicht Rilkes</w:t>
      </w:r>
      <w:r>
        <w:t xml:space="preserve">: </w:t>
      </w:r>
      <w:r w:rsidRPr="002E4071">
        <w:t xml:space="preserve">__ __ __ </w:t>
      </w:r>
      <w:r>
        <w:t xml:space="preserve">  P </w:t>
      </w:r>
      <w:r w:rsidRPr="002E4071">
        <w:t xml:space="preserve">__ __ __ __ __ __ </w:t>
      </w:r>
    </w:p>
    <w:p w14:paraId="02ED3027" w14:textId="77777777" w:rsidR="008F62E6" w:rsidRPr="002E4071" w:rsidRDefault="008F62E6" w:rsidP="008F62E6">
      <w:pPr>
        <w:pStyle w:val="04VERGrundschrift10pt"/>
        <w:numPr>
          <w:ilvl w:val="0"/>
          <w:numId w:val="5"/>
        </w:numPr>
      </w:pPr>
      <w:r w:rsidRPr="00A93CC6">
        <w:t>eine Technik de</w:t>
      </w:r>
      <w:r>
        <w:t>s</w:t>
      </w:r>
      <w:r w:rsidRPr="00A93CC6">
        <w:t xml:space="preserve"> Dadais</w:t>
      </w:r>
      <w:r>
        <w:t>mus</w:t>
      </w:r>
      <w:r w:rsidRPr="002E4071">
        <w:t>:</w:t>
      </w:r>
      <w:r>
        <w:t xml:space="preserve"> </w:t>
      </w:r>
      <w:r w:rsidRPr="002E4071">
        <w:t xml:space="preserve">__ __ __ __ </w:t>
      </w:r>
      <w:r>
        <w:t xml:space="preserve">m </w:t>
      </w:r>
      <w:r w:rsidRPr="002E4071">
        <w:t>__ __ __ __ __</w:t>
      </w:r>
      <w:r>
        <w:t xml:space="preserve"> __</w:t>
      </w:r>
    </w:p>
    <w:p w14:paraId="605CF366" w14:textId="77777777" w:rsidR="008F62E6" w:rsidRPr="002E4071" w:rsidRDefault="008F62E6" w:rsidP="008F62E6">
      <w:pPr>
        <w:pStyle w:val="04VERGrundschrift10pt"/>
        <w:numPr>
          <w:ilvl w:val="0"/>
          <w:numId w:val="5"/>
        </w:numPr>
      </w:pPr>
      <w:r w:rsidRPr="00A93CC6">
        <w:t>Drama, das jährlich bei den Salzburger Festspielen aufgeführt wird</w:t>
      </w:r>
      <w:r w:rsidRPr="002E4071">
        <w:t>:</w:t>
      </w:r>
      <w:r>
        <w:br/>
        <w:t>J</w:t>
      </w:r>
      <w:r w:rsidRPr="002E4071">
        <w:t xml:space="preserve"> __ __ __ __ __ __ __ __</w:t>
      </w:r>
    </w:p>
    <w:p w14:paraId="68F288D7" w14:textId="77777777" w:rsidR="008F62E6" w:rsidRPr="002E4071" w:rsidRDefault="008F62E6" w:rsidP="008F62E6">
      <w:pPr>
        <w:pStyle w:val="04VERGrundschrift10pt"/>
        <w:numPr>
          <w:ilvl w:val="0"/>
          <w:numId w:val="5"/>
        </w:numPr>
      </w:pPr>
      <w:r w:rsidRPr="00A93CC6">
        <w:t>eine lyrische Form des Dadaismus</w:t>
      </w:r>
      <w:r>
        <w:t>:</w:t>
      </w:r>
      <w:r w:rsidRPr="002E4071">
        <w:t xml:space="preserve"> </w:t>
      </w:r>
      <w:r>
        <w:t>L</w:t>
      </w:r>
      <w:r w:rsidRPr="002E4071">
        <w:t xml:space="preserve"> __ __ __ __ __</w:t>
      </w:r>
      <w:r>
        <w:t xml:space="preserve"> </w:t>
      </w:r>
      <w:r w:rsidRPr="002E4071">
        <w:t>__ __ __ __ __</w:t>
      </w:r>
    </w:p>
    <w:p w14:paraId="3B788975" w14:textId="77777777" w:rsidR="008F62E6" w:rsidRPr="002E4071" w:rsidRDefault="008F62E6" w:rsidP="008F62E6">
      <w:pPr>
        <w:pStyle w:val="04VERGrundschrift10pt"/>
        <w:numPr>
          <w:ilvl w:val="0"/>
          <w:numId w:val="5"/>
        </w:numPr>
      </w:pPr>
      <w:r w:rsidRPr="00A93CC6">
        <w:t>eine Theaterform des Expressionismus</w:t>
      </w:r>
      <w:r w:rsidRPr="002E4071">
        <w:t xml:space="preserve">: </w:t>
      </w:r>
      <w:r>
        <w:t xml:space="preserve">S </w:t>
      </w:r>
      <w:r w:rsidRPr="002E4071">
        <w:t>__ __ __ __ __ __ __ __</w:t>
      </w:r>
      <w:r>
        <w:t xml:space="preserve"> d</w:t>
      </w:r>
      <w:r w:rsidRPr="002E4071">
        <w:t xml:space="preserve"> __ __ __ __</w:t>
      </w:r>
    </w:p>
    <w:p w14:paraId="1A3E0FD1" w14:textId="77777777" w:rsidR="008F62E6" w:rsidRPr="002E4071" w:rsidRDefault="008F62E6" w:rsidP="008F62E6">
      <w:pPr>
        <w:pStyle w:val="04VERGrundschrift10pt"/>
        <w:numPr>
          <w:ilvl w:val="0"/>
          <w:numId w:val="5"/>
        </w:numPr>
      </w:pPr>
      <w:r w:rsidRPr="00A93CC6">
        <w:t>Hauptfigur in Kafkas „Verwandlung“ (Familienname)</w:t>
      </w:r>
      <w:r w:rsidRPr="002E4071">
        <w:t>: __ __ __ __</w:t>
      </w:r>
      <w:r>
        <w:t xml:space="preserve"> a</w:t>
      </w:r>
    </w:p>
    <w:p w14:paraId="59F1953F" w14:textId="77777777" w:rsidR="008F62E6" w:rsidRPr="002E4071" w:rsidRDefault="008F62E6" w:rsidP="008F62E6">
      <w:pPr>
        <w:pStyle w:val="04VERGrundschrift10pt"/>
        <w:numPr>
          <w:ilvl w:val="0"/>
          <w:numId w:val="5"/>
        </w:numPr>
      </w:pPr>
      <w:r w:rsidRPr="00A93CC6">
        <w:t>erfolgreichster Roman von Heinrich Mann</w:t>
      </w:r>
      <w:r>
        <w:t>: P</w:t>
      </w:r>
      <w:r w:rsidRPr="002E4071">
        <w:t xml:space="preserve"> __ __ __ __ __ __ __</w:t>
      </w:r>
      <w:r>
        <w:t xml:space="preserve"> __   U</w:t>
      </w:r>
      <w:r w:rsidRPr="0091539A">
        <w:t xml:space="preserve"> </w:t>
      </w:r>
      <w:r w:rsidRPr="002E4071">
        <w:t>__ __ __ __</w:t>
      </w:r>
    </w:p>
    <w:p w14:paraId="23F7874D" w14:textId="77777777" w:rsidR="008F62E6" w:rsidRPr="002E4071" w:rsidRDefault="008F62E6" w:rsidP="008F62E6">
      <w:pPr>
        <w:pStyle w:val="04VERGrundschrift10pt"/>
        <w:numPr>
          <w:ilvl w:val="0"/>
          <w:numId w:val="5"/>
        </w:numPr>
      </w:pPr>
      <w:r w:rsidRPr="00A93CC6">
        <w:t>Skandalstück von Arthur Schnitzler</w:t>
      </w:r>
      <w:r>
        <w:t>:</w:t>
      </w:r>
      <w:r w:rsidRPr="002E4071">
        <w:t xml:space="preserve"> __ __ __ __ __ </w:t>
      </w:r>
      <w:r>
        <w:t>n</w:t>
      </w:r>
    </w:p>
    <w:p w14:paraId="6A0E60A6" w14:textId="77777777" w:rsidR="008F62E6" w:rsidRPr="002E4071" w:rsidRDefault="008F62E6" w:rsidP="008F62E6">
      <w:pPr>
        <w:pStyle w:val="04VERGrundschrift10pt"/>
        <w:numPr>
          <w:ilvl w:val="0"/>
          <w:numId w:val="5"/>
        </w:numPr>
      </w:pPr>
      <w:r w:rsidRPr="00A93CC6">
        <w:t>Fachbegriff für Auslassung</w:t>
      </w:r>
      <w:r w:rsidRPr="002E4071">
        <w:t>:</w:t>
      </w:r>
      <w:r>
        <w:t xml:space="preserve"> E</w:t>
      </w:r>
      <w:r w:rsidRPr="002E4071">
        <w:t xml:space="preserve"> __ __ __ __ __ __</w:t>
      </w:r>
    </w:p>
    <w:p w14:paraId="449EABAD" w14:textId="77777777" w:rsidR="008F62E6" w:rsidRPr="002E4071" w:rsidRDefault="008F62E6" w:rsidP="008F62E6">
      <w:pPr>
        <w:pStyle w:val="04VERGrundschrift10pt"/>
        <w:numPr>
          <w:ilvl w:val="0"/>
          <w:numId w:val="5"/>
        </w:numPr>
      </w:pPr>
      <w:r w:rsidRPr="00A93CC6">
        <w:t>Vertreter des Dadaismus (Familienname)</w:t>
      </w:r>
      <w:r w:rsidRPr="002E4071">
        <w:t xml:space="preserve">: __ __ __ </w:t>
      </w:r>
      <w:r>
        <w:t xml:space="preserve">w </w:t>
      </w:r>
      <w:r w:rsidRPr="002E4071">
        <w:t xml:space="preserve">__ __ __ __ __ </w:t>
      </w:r>
      <w:r>
        <w:t>s</w:t>
      </w:r>
    </w:p>
    <w:p w14:paraId="3400A4E4" w14:textId="08584D73" w:rsidR="008F62E6" w:rsidRDefault="008F62E6">
      <w:pPr>
        <w:spacing w:after="0" w:line="240" w:lineRule="auto"/>
        <w:rPr>
          <w:rFonts w:ascii="Verdana" w:eastAsia="Times New Roman" w:hAnsi="Verdana" w:cs="Arial"/>
          <w:sz w:val="20"/>
          <w:lang w:val="de-AT" w:bidi="en-US"/>
        </w:rPr>
      </w:pPr>
      <w:r>
        <w:br w:type="page"/>
      </w:r>
    </w:p>
    <w:p w14:paraId="46B49F93" w14:textId="77777777" w:rsidR="008F62E6" w:rsidRPr="005A2201" w:rsidRDefault="008F62E6" w:rsidP="008F62E6">
      <w:pPr>
        <w:pStyle w:val="02VERUeberschrift"/>
      </w:pPr>
      <w:r>
        <w:lastRenderedPageBreak/>
        <w:t>Wissenschaft und Psychologie zur Jahrhundertwende</w:t>
      </w:r>
    </w:p>
    <w:p w14:paraId="1A5A9B67" w14:textId="77777777" w:rsidR="008F62E6" w:rsidRDefault="008F62E6" w:rsidP="008F62E6">
      <w:pPr>
        <w:pStyle w:val="04VERGrundschrift9pt"/>
      </w:pPr>
      <w:r>
        <w:t>zu Seite 161</w:t>
      </w:r>
    </w:p>
    <w:p w14:paraId="21087F75" w14:textId="77777777" w:rsidR="008F62E6" w:rsidRPr="00012D27" w:rsidRDefault="008F62E6" w:rsidP="008F62E6">
      <w:pPr>
        <w:pStyle w:val="06VERFuzeile"/>
      </w:pPr>
    </w:p>
    <w:p w14:paraId="5E0E7874" w14:textId="77777777" w:rsidR="008F62E6" w:rsidRDefault="008F62E6" w:rsidP="008F62E6">
      <w:pPr>
        <w:pStyle w:val="03VERArbeitsfragen"/>
      </w:pPr>
      <w:r>
        <w:t>Setzen Sie die Namen und Begriffe richtig ein.</w:t>
      </w:r>
    </w:p>
    <w:p w14:paraId="6C2FE8E2" w14:textId="77777777" w:rsidR="008F62E6" w:rsidRDefault="008F62E6" w:rsidP="008F62E6">
      <w:pPr>
        <w:pStyle w:val="06VERFuzeile"/>
      </w:pPr>
    </w:p>
    <w:p w14:paraId="050611C7" w14:textId="77777777" w:rsidR="008F62E6" w:rsidRDefault="008F62E6" w:rsidP="008F62E6">
      <w:pPr>
        <w:pStyle w:val="04VERGrundschrift9pt"/>
        <w:rPr>
          <w:rStyle w:val="07VERFett"/>
        </w:rPr>
      </w:pPr>
      <w:r>
        <w:rPr>
          <w:rStyle w:val="07VERFett"/>
        </w:rPr>
        <w:t>Todestrieb * Radiologie</w:t>
      </w:r>
      <w:r w:rsidRPr="00AC501B">
        <w:rPr>
          <w:rStyle w:val="07VERFett"/>
        </w:rPr>
        <w:t xml:space="preserve"> * </w:t>
      </w:r>
      <w:r>
        <w:rPr>
          <w:rStyle w:val="07VERFett"/>
        </w:rPr>
        <w:t>Elektron</w:t>
      </w:r>
      <w:r w:rsidRPr="00AC501B">
        <w:rPr>
          <w:rStyle w:val="07VERFett"/>
        </w:rPr>
        <w:t xml:space="preserve"> * </w:t>
      </w:r>
      <w:r>
        <w:rPr>
          <w:rStyle w:val="07VERFett"/>
        </w:rPr>
        <w:t>verdrängt</w:t>
      </w:r>
      <w:r w:rsidRPr="00AC501B">
        <w:rPr>
          <w:rStyle w:val="07VERFett"/>
        </w:rPr>
        <w:t xml:space="preserve"> * </w:t>
      </w:r>
      <w:r>
        <w:rPr>
          <w:rStyle w:val="07VERFett"/>
        </w:rPr>
        <w:t>Träume</w:t>
      </w:r>
      <w:r w:rsidRPr="00AC501B">
        <w:rPr>
          <w:rStyle w:val="07VERFett"/>
        </w:rPr>
        <w:t xml:space="preserve"> * </w:t>
      </w:r>
      <w:r>
        <w:rPr>
          <w:rStyle w:val="07VERFett"/>
        </w:rPr>
        <w:t>Röntgen</w:t>
      </w:r>
      <w:r w:rsidRPr="00AC501B">
        <w:rPr>
          <w:rStyle w:val="07VERFett"/>
        </w:rPr>
        <w:t xml:space="preserve"> * </w:t>
      </w:r>
      <w:r>
        <w:rPr>
          <w:rStyle w:val="07VERFett"/>
        </w:rPr>
        <w:t>Curie</w:t>
      </w:r>
      <w:r w:rsidRPr="00AC501B">
        <w:rPr>
          <w:rStyle w:val="07VERFett"/>
        </w:rPr>
        <w:t xml:space="preserve"> * </w:t>
      </w:r>
      <w:r>
        <w:rPr>
          <w:rStyle w:val="07VERFett"/>
        </w:rPr>
        <w:t>Ich</w:t>
      </w:r>
      <w:r w:rsidRPr="00AC501B">
        <w:rPr>
          <w:rStyle w:val="07VERFett"/>
        </w:rPr>
        <w:t xml:space="preserve"> * </w:t>
      </w:r>
      <w:r>
        <w:rPr>
          <w:rStyle w:val="07VERFett"/>
        </w:rPr>
        <w:t>Couch</w:t>
      </w:r>
      <w:r w:rsidRPr="00AC501B">
        <w:rPr>
          <w:rStyle w:val="07VERFett"/>
        </w:rPr>
        <w:t xml:space="preserve"> * </w:t>
      </w:r>
      <w:r>
        <w:rPr>
          <w:rStyle w:val="07VERFett"/>
        </w:rPr>
        <w:t>Hypnose</w:t>
      </w:r>
      <w:r w:rsidRPr="00AC501B">
        <w:rPr>
          <w:rStyle w:val="07VERFett"/>
        </w:rPr>
        <w:t xml:space="preserve"> * </w:t>
      </w:r>
      <w:r>
        <w:rPr>
          <w:rStyle w:val="07VERFett"/>
        </w:rPr>
        <w:t>Quantentheorie</w:t>
      </w:r>
      <w:r w:rsidRPr="00AC501B">
        <w:rPr>
          <w:rStyle w:val="07VERFett"/>
        </w:rPr>
        <w:t xml:space="preserve"> * </w:t>
      </w:r>
      <w:r>
        <w:rPr>
          <w:rStyle w:val="07VERFett"/>
        </w:rPr>
        <w:t>Triebe</w:t>
      </w:r>
      <w:r w:rsidRPr="00AC501B">
        <w:rPr>
          <w:rStyle w:val="07VERFett"/>
        </w:rPr>
        <w:t xml:space="preserve"> * </w:t>
      </w:r>
      <w:r>
        <w:rPr>
          <w:rStyle w:val="07VERFett"/>
        </w:rPr>
        <w:t>Es</w:t>
      </w:r>
      <w:r w:rsidRPr="00AC501B">
        <w:rPr>
          <w:rStyle w:val="07VERFett"/>
        </w:rPr>
        <w:t xml:space="preserve"> * </w:t>
      </w:r>
      <w:r>
        <w:rPr>
          <w:rStyle w:val="07VERFett"/>
        </w:rPr>
        <w:t>Traumdeutung</w:t>
      </w:r>
      <w:r w:rsidRPr="00AC501B">
        <w:rPr>
          <w:rStyle w:val="07VERFett"/>
        </w:rPr>
        <w:t xml:space="preserve"> * </w:t>
      </w:r>
      <w:r>
        <w:rPr>
          <w:rStyle w:val="07VERFett"/>
        </w:rPr>
        <w:t>Über-Ich</w:t>
      </w:r>
      <w:r w:rsidRPr="00AC501B">
        <w:rPr>
          <w:rStyle w:val="07VERFett"/>
        </w:rPr>
        <w:t xml:space="preserve"> * </w:t>
      </w:r>
      <w:r>
        <w:rPr>
          <w:rStyle w:val="07VERFett"/>
        </w:rPr>
        <w:t>Relativitätstheorie</w:t>
      </w:r>
      <w:r w:rsidRPr="00AC501B">
        <w:rPr>
          <w:rStyle w:val="07VERFett"/>
        </w:rPr>
        <w:t xml:space="preserve"> * </w:t>
      </w:r>
      <w:r>
        <w:rPr>
          <w:rStyle w:val="07VERFett"/>
        </w:rPr>
        <w:t>Bohr</w:t>
      </w:r>
      <w:r w:rsidRPr="00AC501B">
        <w:rPr>
          <w:rStyle w:val="07VERFett"/>
        </w:rPr>
        <w:t xml:space="preserve"> * </w:t>
      </w:r>
      <w:r>
        <w:rPr>
          <w:rStyle w:val="07VERFett"/>
        </w:rPr>
        <w:t>Energie *</w:t>
      </w:r>
    </w:p>
    <w:p w14:paraId="54E4B384" w14:textId="77777777" w:rsidR="008F62E6" w:rsidRPr="00AC501B" w:rsidRDefault="008F62E6" w:rsidP="008F62E6">
      <w:pPr>
        <w:pStyle w:val="06VERFuzeile"/>
      </w:pPr>
    </w:p>
    <w:p w14:paraId="64C7BFF1" w14:textId="77777777" w:rsidR="008F62E6" w:rsidRDefault="008F62E6" w:rsidP="008F62E6">
      <w:pPr>
        <w:pStyle w:val="03VERPrimrtext"/>
      </w:pPr>
      <w:r w:rsidRPr="004E04DA">
        <w:t xml:space="preserve">Wissenschaft und </w:t>
      </w:r>
      <w:r>
        <w:t>Psychologie</w:t>
      </w:r>
      <w:r w:rsidRPr="004E04DA">
        <w:t xml:space="preserve"> zur Jahrhundertwende</w:t>
      </w:r>
    </w:p>
    <w:p w14:paraId="5E1B7D74" w14:textId="77777777" w:rsidR="008F62E6" w:rsidRPr="004E04DA" w:rsidRDefault="008F62E6" w:rsidP="008F62E6">
      <w:pPr>
        <w:pStyle w:val="04VERGrundschrift10pt"/>
        <w:rPr>
          <w:rStyle w:val="07VERFett"/>
        </w:rPr>
      </w:pPr>
      <w:r w:rsidRPr="004E04DA">
        <w:rPr>
          <w:rStyle w:val="07VERFett"/>
        </w:rPr>
        <w:t>Physik und Biologie revolutionieren das Weltbild</w:t>
      </w:r>
    </w:p>
    <w:p w14:paraId="5FA8C379" w14:textId="77777777" w:rsidR="008F62E6" w:rsidRDefault="008F62E6" w:rsidP="008F62E6">
      <w:pPr>
        <w:pStyle w:val="04VERGrundschrift10pt"/>
      </w:pPr>
      <w:r>
        <w:t xml:space="preserve">1895 entdeckte Wilhelm Konrad (1) ___________________ die nach ihm benannte Strahlung, er begründete damit die (2) ___________________, die heute zur Diagnose und zu therapeutischen Zwecken eingesetzt wird. </w:t>
      </w:r>
    </w:p>
    <w:p w14:paraId="685FEE38" w14:textId="77777777" w:rsidR="008F62E6" w:rsidRDefault="008F62E6" w:rsidP="008F62E6">
      <w:pPr>
        <w:pStyle w:val="04VERGrundschrift10pt"/>
      </w:pPr>
      <w:r>
        <w:t xml:space="preserve">Das Wesen der kleinen Bausteine der Materie wurde immer weiter entschlüsselt, so fand der Engländer Joseph Thomson gegen Ende des 19. Jh. das (3) _____________________. Zu dieser Zeit entdeckte Henri Becquerel die Radioaktivität, kurz darauf Marie und Pierre </w:t>
      </w:r>
      <w:r>
        <w:br/>
        <w:t xml:space="preserve">(4) ______________________ die beiden radioaktiven Elemente Polonium und Radium. Im Jahr 1900 stellte Max Planck seine (5) _______________________ vor. Niels </w:t>
      </w:r>
      <w:r>
        <w:br/>
        <w:t>(6) ___________________ veröffentlichte 1913 sein Atommodell, in dem – vereinfacht gesagt – die Elektronen den Kern umkreisen wie die Planeten die Sonne.</w:t>
      </w:r>
    </w:p>
    <w:p w14:paraId="4342BE73" w14:textId="77777777" w:rsidR="008F62E6" w:rsidRDefault="008F62E6" w:rsidP="008F62E6">
      <w:pPr>
        <w:pStyle w:val="04VERGrundschrift10pt"/>
      </w:pPr>
      <w:r>
        <w:t xml:space="preserve">1905 veröffentlichte Albert Einstein die spezielle (7) ______________________________. Darin setzte er sich mit den Zusammenhängen zwischen Zeit und Raum auseinander, erkannte, dass Zeit etwas Relatives ist, die Lichtgeschwindigkeit eine nicht zu überwindende Grenze darstellt und dass Masse und (8) ___________________ äquivalent sind. </w:t>
      </w:r>
    </w:p>
    <w:p w14:paraId="72910F07" w14:textId="77777777" w:rsidR="008F62E6" w:rsidRPr="004E04DA" w:rsidRDefault="008F62E6" w:rsidP="008F62E6">
      <w:pPr>
        <w:pStyle w:val="04VERGrundschrift10pt"/>
        <w:rPr>
          <w:rStyle w:val="07VERFett"/>
        </w:rPr>
      </w:pPr>
      <w:r w:rsidRPr="004E04DA">
        <w:rPr>
          <w:rStyle w:val="07VERFett"/>
        </w:rPr>
        <w:t>In den Tiefen der Psyche: Sigmund Freud</w:t>
      </w:r>
    </w:p>
    <w:p w14:paraId="41FA63CC" w14:textId="77777777" w:rsidR="008F62E6" w:rsidRDefault="008F62E6" w:rsidP="008F62E6">
      <w:pPr>
        <w:pStyle w:val="04VERGrundschrift10pt"/>
      </w:pPr>
      <w:r>
        <w:t xml:space="preserve">Wohl wenige Erkenntnisse hatten einen so großen Einfluss auf Kunst und Literatur wie die Psychoanalyse Sigmund Freuds. Gemeinsam mit dem Arzt Joseph Breuer erkannte er, dass Patientinnen und Patienten mit seelischen Störungen eine Linderung ihrer Leiden erfuhren, wenn sie über ihre (9) ___________________ sprachen. Dabei wurde auch die Methode der </w:t>
      </w:r>
      <w:r>
        <w:lastRenderedPageBreak/>
        <w:t>(10) ___________________ angewandt. Freud und Breuer gingen davon aus, dass traumatische und aus dem Bewusstsein verdrängte Erfahrungen die Ursache vieler psychischer Erkrankungen waren.</w:t>
      </w:r>
    </w:p>
    <w:p w14:paraId="3DD36473" w14:textId="77777777" w:rsidR="008F62E6" w:rsidRDefault="008F62E6" w:rsidP="008F62E6">
      <w:pPr>
        <w:pStyle w:val="04VERGrundschrift10pt"/>
      </w:pPr>
      <w:r>
        <w:t>Freud stellte dem Bewusstsein das viel mächtigere Unterbewusste, das unser Denken und Verhalten steuert, gegenüber. Vieles bleibt unbewusst. Auch (11) ___________________ der Mensch schmerzvolle Gedanken, Erfahrungen und Erinnerungen ins Unterbewusste, wo sie jedoch erhalten bleiben. Das Unterbewusste ist auch der Ort der (12) ___________________, jener biologischen Reize, die unser Überleben sichern. Mit dem Überlebenstrieb konkurriert der (13) ___________________, der laut Freud ebenfalls jedem Menschen innewohnt.</w:t>
      </w:r>
    </w:p>
    <w:p w14:paraId="71C1535C" w14:textId="77777777" w:rsidR="008F62E6" w:rsidRDefault="008F62E6" w:rsidP="008F62E6">
      <w:pPr>
        <w:pStyle w:val="04VERGrundschrift10pt"/>
      </w:pPr>
      <w:r>
        <w:t xml:space="preserve">Freud sprach von den drei Ebenen des Seins: </w:t>
      </w:r>
    </w:p>
    <w:p w14:paraId="20A7EA7B" w14:textId="77777777" w:rsidR="008F62E6" w:rsidRDefault="008F62E6" w:rsidP="008F62E6">
      <w:pPr>
        <w:pStyle w:val="04VERGrundschrift10pt"/>
      </w:pPr>
      <w:r>
        <w:t xml:space="preserve">1. das (14) ___________________, das aus den Trieben besteht und nach sofortiger Befriedigung von Wünschen strebt; </w:t>
      </w:r>
    </w:p>
    <w:p w14:paraId="64DB4679" w14:textId="77777777" w:rsidR="008F62E6" w:rsidRDefault="008F62E6" w:rsidP="008F62E6">
      <w:pPr>
        <w:pStyle w:val="04VERGrundschrift10pt"/>
      </w:pPr>
      <w:r>
        <w:t xml:space="preserve">2. das (15) ___________________, das nach Möglichkeiten sucht, wie diese Wünsche in einer vertretbaren Weise erfüllt werden können; </w:t>
      </w:r>
    </w:p>
    <w:p w14:paraId="4B2B8F56" w14:textId="77777777" w:rsidR="008F62E6" w:rsidRDefault="008F62E6" w:rsidP="008F62E6">
      <w:pPr>
        <w:pStyle w:val="04VERGrundschrift10pt"/>
      </w:pPr>
      <w:r>
        <w:t>3. das (16) ___________________, das die moralischen Normen der Gesellschaft darstellt und quasi unser Gewissen ist.</w:t>
      </w:r>
    </w:p>
    <w:p w14:paraId="6126A7FD" w14:textId="77777777" w:rsidR="008F62E6" w:rsidRPr="00AC501B" w:rsidRDefault="008F62E6" w:rsidP="008F62E6">
      <w:pPr>
        <w:pStyle w:val="04VERGrundschrift10pt"/>
      </w:pPr>
      <w:r>
        <w:t>Seelisches Leid entsteht, weil sich die verschiedenen Triebe unseres Unterbewussten in einem ständigen Konflikt befinden. Freud versuchte zu heilen, indem er mit diesen Konflikten arbeitete. Daraus entstand die Psychotherapie, bei der sich die Patientin/der Patient auf die berühmte (17) ___________________ legt und redet. Die Psychotherapeutin/Der Psychotherapeut sucht dabei nach Hinweisen auf unbewusste Konflikte. Ein wichtiger Aspekt dabei ist die (18) ___________________, aber auch Fehlleistungen wie Versprecher und Assoziationen sind wichtige Ansätze zur Interpretation der Probleme.</w:t>
      </w:r>
    </w:p>
    <w:p w14:paraId="3E9FFA63" w14:textId="0B89A104" w:rsidR="008F62E6" w:rsidRDefault="008F62E6">
      <w:pPr>
        <w:spacing w:after="0" w:line="240" w:lineRule="auto"/>
        <w:rPr>
          <w:rFonts w:ascii="Verdana" w:eastAsia="Times New Roman" w:hAnsi="Verdana" w:cs="Arial"/>
          <w:sz w:val="20"/>
          <w:lang w:val="de-AT" w:bidi="en-US"/>
        </w:rPr>
      </w:pPr>
      <w:r>
        <w:br w:type="page"/>
      </w:r>
    </w:p>
    <w:p w14:paraId="035DAFD5" w14:textId="77777777" w:rsidR="008F62E6" w:rsidRPr="005A2201" w:rsidRDefault="008F62E6" w:rsidP="008F62E6">
      <w:pPr>
        <w:pStyle w:val="02VERUeberschrift"/>
      </w:pPr>
      <w:r>
        <w:lastRenderedPageBreak/>
        <w:t>Literatur der Zwischenkriegszeit</w:t>
      </w:r>
    </w:p>
    <w:p w14:paraId="3C2F318E" w14:textId="77777777" w:rsidR="008F62E6" w:rsidRDefault="008F62E6" w:rsidP="008F62E6">
      <w:pPr>
        <w:pStyle w:val="04VERGrundschrift9pt"/>
      </w:pPr>
      <w:r>
        <w:t>zu Seite 175</w:t>
      </w:r>
    </w:p>
    <w:p w14:paraId="798CF0BF" w14:textId="77777777" w:rsidR="008F62E6" w:rsidRPr="00012D27" w:rsidRDefault="008F62E6" w:rsidP="008F62E6">
      <w:pPr>
        <w:pStyle w:val="06VERFuzeile"/>
      </w:pPr>
    </w:p>
    <w:p w14:paraId="2EFCB943" w14:textId="77777777" w:rsidR="008F62E6" w:rsidRDefault="008F62E6" w:rsidP="008F62E6">
      <w:pPr>
        <w:pStyle w:val="03VERArbeitsfragen"/>
      </w:pPr>
      <w:r>
        <w:t>Setzen Sie die gesuchten Namen und Begriffe ein.</w:t>
      </w:r>
    </w:p>
    <w:p w14:paraId="305C0C25" w14:textId="77777777" w:rsidR="008F62E6" w:rsidRPr="002E4071" w:rsidRDefault="008F62E6" w:rsidP="008F62E6">
      <w:pPr>
        <w:pStyle w:val="06VERFuzeile"/>
      </w:pPr>
    </w:p>
    <w:p w14:paraId="564AA1E2" w14:textId="77777777" w:rsidR="008F62E6" w:rsidRPr="002E4071" w:rsidRDefault="008F62E6" w:rsidP="008F62E6">
      <w:pPr>
        <w:pStyle w:val="04VERGrundschrift10pt"/>
        <w:numPr>
          <w:ilvl w:val="0"/>
          <w:numId w:val="6"/>
        </w:numPr>
      </w:pPr>
      <w:r w:rsidRPr="00071C79">
        <w:t>Roman über den Aufstieg und Niedergang einer Kaufmannsfamilie</w:t>
      </w:r>
      <w:r w:rsidRPr="002E4071">
        <w:t>:</w:t>
      </w:r>
      <w:r>
        <w:br/>
      </w:r>
      <w:r w:rsidRPr="002E4071">
        <w:t xml:space="preserve">__ __ __ __ </w:t>
      </w:r>
      <w:r>
        <w:t>e</w:t>
      </w:r>
      <w:r w:rsidRPr="002E4071">
        <w:t xml:space="preserve"> __ __ __</w:t>
      </w:r>
      <w:r>
        <w:t xml:space="preserve"> __ __ __ s</w:t>
      </w:r>
    </w:p>
    <w:p w14:paraId="08314F05" w14:textId="77777777" w:rsidR="008F62E6" w:rsidRPr="002E4071" w:rsidRDefault="008F62E6" w:rsidP="008F62E6">
      <w:pPr>
        <w:pStyle w:val="04VERGrundschrift10pt"/>
        <w:numPr>
          <w:ilvl w:val="0"/>
          <w:numId w:val="6"/>
        </w:numPr>
        <w:ind w:left="502"/>
      </w:pPr>
      <w:r w:rsidRPr="00071C79">
        <w:t>schrieb den Roman „Jugend ohne Gott“ (Familienname)</w:t>
      </w:r>
      <w:r>
        <w:t>:</w:t>
      </w:r>
      <w:r w:rsidRPr="002E4071">
        <w:t xml:space="preserve"> __ __ __ v __ __ __</w:t>
      </w:r>
    </w:p>
    <w:p w14:paraId="66B12637" w14:textId="77777777" w:rsidR="008F62E6" w:rsidRPr="002E4071" w:rsidRDefault="008F62E6" w:rsidP="008F62E6">
      <w:pPr>
        <w:pStyle w:val="04VERGrundschrift10pt"/>
        <w:numPr>
          <w:ilvl w:val="0"/>
          <w:numId w:val="6"/>
        </w:numPr>
        <w:ind w:left="502"/>
      </w:pPr>
      <w:r w:rsidRPr="00071C79">
        <w:t>bekannte Oper von Bertolt Brecht</w:t>
      </w:r>
      <w:r w:rsidRPr="002E4071">
        <w:t xml:space="preserve">: </w:t>
      </w:r>
      <w:r>
        <w:t>D _</w:t>
      </w:r>
      <w:r w:rsidRPr="002E4071">
        <w:t>_ __ __ __ __ __</w:t>
      </w:r>
      <w:r>
        <w:t xml:space="preserve"> __ __ __ </w:t>
      </w:r>
      <w:r w:rsidRPr="002E4071">
        <w:t>__ __ __</w:t>
      </w:r>
      <w:r>
        <w:t xml:space="preserve"> __ __ __</w:t>
      </w:r>
    </w:p>
    <w:p w14:paraId="3513FD0C" w14:textId="77777777" w:rsidR="008F62E6" w:rsidRPr="002E4071" w:rsidRDefault="008F62E6" w:rsidP="008F62E6">
      <w:pPr>
        <w:pStyle w:val="04VERGrundschrift10pt"/>
        <w:numPr>
          <w:ilvl w:val="0"/>
          <w:numId w:val="6"/>
        </w:numPr>
        <w:ind w:left="502"/>
      </w:pPr>
      <w:r w:rsidRPr="00071C79">
        <w:t>Vertreter der Neuen Sachlichkeit (Familienname)</w:t>
      </w:r>
      <w:r w:rsidRPr="002E4071">
        <w:t xml:space="preserve">: __ </w:t>
      </w:r>
      <w:r>
        <w:t xml:space="preserve">ä </w:t>
      </w:r>
      <w:r w:rsidRPr="002E4071">
        <w:t>__ __ __ __ __</w:t>
      </w:r>
    </w:p>
    <w:p w14:paraId="5ADF92DE" w14:textId="77777777" w:rsidR="008F62E6" w:rsidRPr="002E4071" w:rsidRDefault="008F62E6" w:rsidP="008F62E6">
      <w:pPr>
        <w:pStyle w:val="04VERGrundschrift10pt"/>
        <w:numPr>
          <w:ilvl w:val="0"/>
          <w:numId w:val="6"/>
        </w:numPr>
        <w:ind w:left="502"/>
      </w:pPr>
      <w:r w:rsidRPr="00071C79">
        <w:t>Roman von Hermann Hesse, drückt das Unbehagen am Materialismus aus</w:t>
      </w:r>
      <w:r w:rsidRPr="002E4071">
        <w:t xml:space="preserve">: </w:t>
      </w:r>
      <w:r>
        <w:br/>
        <w:t>S</w:t>
      </w:r>
      <w:r w:rsidRPr="002E4071">
        <w:t xml:space="preserve"> __ __ __ __ __ __ __ __</w:t>
      </w:r>
      <w:r>
        <w:t xml:space="preserve"> </w:t>
      </w:r>
      <w:r w:rsidRPr="002E4071">
        <w:t xml:space="preserve">__ __ </w:t>
      </w:r>
    </w:p>
    <w:p w14:paraId="4E1242DD" w14:textId="77777777" w:rsidR="008F62E6" w:rsidRPr="002E4071" w:rsidRDefault="008F62E6" w:rsidP="008F62E6">
      <w:pPr>
        <w:pStyle w:val="04VERGrundschrift10pt"/>
        <w:numPr>
          <w:ilvl w:val="0"/>
          <w:numId w:val="6"/>
        </w:numPr>
        <w:ind w:left="502"/>
      </w:pPr>
      <w:r>
        <w:t>I</w:t>
      </w:r>
      <w:r w:rsidRPr="00071C79">
        <w:t>n diesem Roman ist Hans Castorp die Hauptfigur</w:t>
      </w:r>
      <w:r w:rsidRPr="002E4071">
        <w:t>:</w:t>
      </w:r>
      <w:r>
        <w:t xml:space="preserve"> Z </w:t>
      </w:r>
      <w:r w:rsidRPr="002E4071">
        <w:t xml:space="preserve">__ __ __ __ __ </w:t>
      </w:r>
      <w:r>
        <w:t>b</w:t>
      </w:r>
      <w:r w:rsidRPr="002E4071">
        <w:t xml:space="preserve"> __ __ </w:t>
      </w:r>
      <w:r>
        <w:t>__</w:t>
      </w:r>
    </w:p>
    <w:p w14:paraId="2D9BE790" w14:textId="77777777" w:rsidR="008F62E6" w:rsidRPr="002E4071" w:rsidRDefault="008F62E6" w:rsidP="008F62E6">
      <w:pPr>
        <w:pStyle w:val="04VERGrundschrift10pt"/>
        <w:numPr>
          <w:ilvl w:val="0"/>
          <w:numId w:val="6"/>
        </w:numPr>
        <w:ind w:left="502"/>
      </w:pPr>
      <w:r w:rsidRPr="00071C79">
        <w:t>Kritiker des österreichischen Ständestaates (Familienname)</w:t>
      </w:r>
      <w:r w:rsidRPr="002E4071">
        <w:t xml:space="preserve">: __ __ </w:t>
      </w:r>
      <w:r>
        <w:t xml:space="preserve">y </w:t>
      </w:r>
      <w:r w:rsidRPr="002E4071">
        <w:t>__ __ __</w:t>
      </w:r>
    </w:p>
    <w:p w14:paraId="510F3988" w14:textId="77777777" w:rsidR="008F62E6" w:rsidRPr="002E4071" w:rsidRDefault="008F62E6" w:rsidP="008F62E6">
      <w:pPr>
        <w:pStyle w:val="04VERGrundschrift10pt"/>
        <w:numPr>
          <w:ilvl w:val="0"/>
          <w:numId w:val="6"/>
        </w:numPr>
        <w:ind w:left="502"/>
      </w:pPr>
      <w:r w:rsidRPr="00071C79">
        <w:t>schrieb über einen Mann ohne Eigenschaften (Familienname)</w:t>
      </w:r>
      <w:r w:rsidRPr="002E4071">
        <w:t xml:space="preserve">: M __ __ __ </w:t>
      </w:r>
      <w:r>
        <w:t>__</w:t>
      </w:r>
    </w:p>
    <w:p w14:paraId="501EF56A" w14:textId="77777777" w:rsidR="008F62E6" w:rsidRPr="002E4071" w:rsidRDefault="008F62E6" w:rsidP="008F62E6">
      <w:pPr>
        <w:pStyle w:val="04VERGrundschrift10pt"/>
        <w:numPr>
          <w:ilvl w:val="0"/>
          <w:numId w:val="6"/>
        </w:numPr>
        <w:ind w:left="502"/>
      </w:pPr>
      <w:r>
        <w:t>i</w:t>
      </w:r>
      <w:r w:rsidRPr="00071C79">
        <w:t>hre Geschichte verlegte Brecht in Chicagos Schlachthöfe</w:t>
      </w:r>
      <w:r>
        <w:t xml:space="preserve">: </w:t>
      </w:r>
      <w:r w:rsidRPr="002E4071">
        <w:t xml:space="preserve">__ __ </w:t>
      </w:r>
      <w:r>
        <w:t xml:space="preserve">h </w:t>
      </w:r>
      <w:r w:rsidRPr="002E4071">
        <w:t>__ __ __ a</w:t>
      </w:r>
    </w:p>
    <w:p w14:paraId="4EB9C9A2" w14:textId="77777777" w:rsidR="008F62E6" w:rsidRPr="002E4071" w:rsidRDefault="008F62E6" w:rsidP="008F62E6">
      <w:pPr>
        <w:pStyle w:val="04VERGrundschrift10pt"/>
        <w:numPr>
          <w:ilvl w:val="0"/>
          <w:numId w:val="6"/>
        </w:numPr>
        <w:ind w:left="502"/>
      </w:pPr>
      <w:r w:rsidRPr="00071C79">
        <w:t>Schauplatz eines Romans von Alfred Döblin</w:t>
      </w:r>
      <w:r>
        <w:t>:</w:t>
      </w:r>
      <w:r w:rsidRPr="002E4071">
        <w:t xml:space="preserve"> __ __ __</w:t>
      </w:r>
      <w:r>
        <w:t xml:space="preserve"> x</w:t>
      </w:r>
      <w:r w:rsidRPr="002E4071">
        <w:t xml:space="preserve"> __ __ </w:t>
      </w:r>
      <w:r>
        <w:t>d</w:t>
      </w:r>
      <w:r w:rsidRPr="002E4071">
        <w:t xml:space="preserve"> __ __ __ __ __</w:t>
      </w:r>
      <w:r>
        <w:t xml:space="preserve"> __ __</w:t>
      </w:r>
    </w:p>
    <w:p w14:paraId="48793BCB" w14:textId="77777777" w:rsidR="008F62E6" w:rsidRPr="002E4071" w:rsidRDefault="008F62E6" w:rsidP="008F62E6">
      <w:pPr>
        <w:pStyle w:val="04VERGrundschrift10pt"/>
        <w:numPr>
          <w:ilvl w:val="0"/>
          <w:numId w:val="6"/>
        </w:numPr>
        <w:ind w:left="502"/>
      </w:pPr>
      <w:r w:rsidRPr="00071C79">
        <w:t>Stefan Zweig zeigt hier die Überlebensstrategie eines inhaftierten Menschen</w:t>
      </w:r>
      <w:r w:rsidRPr="002E4071">
        <w:t>:</w:t>
      </w:r>
      <w:r>
        <w:br/>
      </w:r>
      <w:r w:rsidRPr="002E4071">
        <w:t xml:space="preserve">__ __ __ __ __ __ </w:t>
      </w:r>
      <w:r>
        <w:t xml:space="preserve">n </w:t>
      </w:r>
      <w:r w:rsidRPr="002E4071">
        <w:t xml:space="preserve">__ __ __ __ __ __ </w:t>
      </w:r>
    </w:p>
    <w:p w14:paraId="6DF7C2D2" w14:textId="77777777" w:rsidR="008F62E6" w:rsidRPr="002E4071" w:rsidRDefault="008F62E6" w:rsidP="008F62E6">
      <w:pPr>
        <w:pStyle w:val="04VERGrundschrift10pt"/>
        <w:numPr>
          <w:ilvl w:val="0"/>
          <w:numId w:val="6"/>
        </w:numPr>
        <w:ind w:left="502"/>
      </w:pPr>
      <w:r w:rsidRPr="00071C79">
        <w:t>Was wird in diesem Drama aus dem Wiener Wald erzählt?</w:t>
      </w:r>
      <w:r>
        <w:t xml:space="preserve"> </w:t>
      </w:r>
      <w:r>
        <w:br/>
        <w:t>G</w:t>
      </w:r>
      <w:r w:rsidRPr="002E4071">
        <w:t xml:space="preserve"> __ __ __ __ __ __ __</w:t>
      </w:r>
      <w:r>
        <w:t xml:space="preserve"> __ __ __</w:t>
      </w:r>
    </w:p>
    <w:p w14:paraId="088073DB" w14:textId="1A947C40" w:rsidR="008F62E6" w:rsidRDefault="008F62E6">
      <w:pPr>
        <w:spacing w:after="0" w:line="240" w:lineRule="auto"/>
        <w:rPr>
          <w:rFonts w:ascii="Verdana" w:eastAsia="Times New Roman" w:hAnsi="Verdana" w:cs="Arial"/>
          <w:sz w:val="20"/>
          <w:lang w:val="de-AT" w:bidi="en-US"/>
        </w:rPr>
      </w:pPr>
      <w:r>
        <w:br w:type="page"/>
      </w:r>
    </w:p>
    <w:p w14:paraId="5F5BE294" w14:textId="77777777" w:rsidR="008F62E6" w:rsidRPr="005A2201" w:rsidRDefault="008F62E6" w:rsidP="008F62E6">
      <w:pPr>
        <w:pStyle w:val="02VERUeberschrift"/>
      </w:pPr>
      <w:r>
        <w:lastRenderedPageBreak/>
        <w:t>Wissenschaft und Philosophie in der Zwischenkriegszeit</w:t>
      </w:r>
    </w:p>
    <w:p w14:paraId="631043FF" w14:textId="77777777" w:rsidR="008F62E6" w:rsidRDefault="008F62E6" w:rsidP="008F62E6">
      <w:pPr>
        <w:pStyle w:val="04VERGrundschrift9pt"/>
      </w:pPr>
      <w:r>
        <w:t>zu Seite 179</w:t>
      </w:r>
    </w:p>
    <w:p w14:paraId="020D6DA0" w14:textId="77777777" w:rsidR="008F62E6" w:rsidRPr="00012D27" w:rsidRDefault="008F62E6" w:rsidP="008F62E6">
      <w:pPr>
        <w:pStyle w:val="06VERFuzeile"/>
      </w:pPr>
    </w:p>
    <w:p w14:paraId="58333A63" w14:textId="77777777" w:rsidR="008F62E6" w:rsidRDefault="008F62E6" w:rsidP="008F62E6">
      <w:pPr>
        <w:pStyle w:val="03VERArbeitsfragen"/>
      </w:pPr>
      <w:r>
        <w:t>Setzen Sie die Namen und Begriffe richtig ein.</w:t>
      </w:r>
    </w:p>
    <w:p w14:paraId="4053C8B3" w14:textId="77777777" w:rsidR="008F62E6" w:rsidRDefault="008F62E6" w:rsidP="008F62E6">
      <w:pPr>
        <w:pStyle w:val="06VERFuzeile"/>
      </w:pPr>
    </w:p>
    <w:p w14:paraId="6947589C" w14:textId="77777777" w:rsidR="008F62E6" w:rsidRDefault="008F62E6" w:rsidP="008F62E6">
      <w:pPr>
        <w:pStyle w:val="04VERGrundschrift9pt"/>
        <w:rPr>
          <w:rStyle w:val="07VERFett"/>
        </w:rPr>
      </w:pPr>
      <w:r>
        <w:rPr>
          <w:rStyle w:val="07VERFett"/>
        </w:rPr>
        <w:t>Prägung * Tod * Existenzialismus * Wechselwirkung * Galaxie * Alltagssprache * zeitliche * Mystischen * sinnvoll * Phänomenologie * Unschärferelation * Urknalls * Tractatus Logico Philosophicus * Hubble * Chromosomen * logische * Schrödinger</w:t>
      </w:r>
    </w:p>
    <w:p w14:paraId="711F53DA" w14:textId="77777777" w:rsidR="008F62E6" w:rsidRPr="00AC501B" w:rsidRDefault="008F62E6" w:rsidP="008F62E6">
      <w:pPr>
        <w:pStyle w:val="06VERFuzeile"/>
      </w:pPr>
    </w:p>
    <w:p w14:paraId="59E0C3B6" w14:textId="77777777" w:rsidR="008F62E6" w:rsidRDefault="008F62E6" w:rsidP="008F62E6">
      <w:pPr>
        <w:pStyle w:val="04VERGrundschrift10pt"/>
        <w:rPr>
          <w:b/>
          <w:sz w:val="24"/>
        </w:rPr>
      </w:pPr>
      <w:r w:rsidRPr="00600CAF">
        <w:rPr>
          <w:b/>
          <w:sz w:val="24"/>
        </w:rPr>
        <w:t>Wissenschaft und Philosophie in der Zwischenkriegszeit</w:t>
      </w:r>
    </w:p>
    <w:p w14:paraId="1EC0FE27" w14:textId="77777777" w:rsidR="008F62E6" w:rsidRPr="004E04DA" w:rsidRDefault="008F62E6" w:rsidP="008F62E6">
      <w:pPr>
        <w:pStyle w:val="04VERGrundschrift10pt"/>
        <w:rPr>
          <w:rStyle w:val="07VERFett"/>
        </w:rPr>
      </w:pPr>
      <w:r>
        <w:rPr>
          <w:rStyle w:val="07VERFett"/>
        </w:rPr>
        <w:t>Wissenschaft: Vom Kleinen und vom Großen</w:t>
      </w:r>
    </w:p>
    <w:p w14:paraId="6CE2DA42" w14:textId="77777777" w:rsidR="008F62E6" w:rsidRDefault="008F62E6" w:rsidP="008F62E6">
      <w:pPr>
        <w:pStyle w:val="04VERGrundschrift10pt"/>
      </w:pPr>
      <w:r>
        <w:t xml:space="preserve">1926 begründete der Österreicher Erwin (1) ______________________________ die Wellenmechanik, im Jahr darauf formulierte der deutsche Wissenschafter Werner Heisenberg die nach ihm benannte (2) ______________________________. Im gleichen Jahr begründete der britische Physiker Paul Dirac die Quantenelektrodynamik, welche die </w:t>
      </w:r>
      <w:r>
        <w:br/>
        <w:t>(3) ______________________________ von Lichtquanten mit Atomen beschreibt.</w:t>
      </w:r>
    </w:p>
    <w:p w14:paraId="55DC09BD" w14:textId="77777777" w:rsidR="008F62E6" w:rsidRDefault="008F62E6" w:rsidP="008F62E6">
      <w:pPr>
        <w:pStyle w:val="04VERGrundschrift10pt"/>
      </w:pPr>
      <w:r>
        <w:t>In der Astronomie entwickelte der belgische Astrophysiker Georges Lemaître die Theorie der Expansion des Weltalls als Folge eines (4) ______________________________. Mithilfe der Spektroskopie und Methoden der Entfernungsmessung wurde erkannt, dass der Andromedanebel eine (5) ______________________________ außerhalb unserer Milchstraße ist, mit einer Entfernung von 2,5 Millionen Lichtjahren. Die Expansion des Universums wurde unter anderem von Edwin (6) ______________________________ durch die Messung der Rotverschiebung in den Spektren experimentell nachgewiesen.</w:t>
      </w:r>
    </w:p>
    <w:p w14:paraId="756E89EC" w14:textId="77777777" w:rsidR="008F62E6" w:rsidRDefault="008F62E6" w:rsidP="008F62E6">
      <w:pPr>
        <w:pStyle w:val="04VERGrundschrift10pt"/>
      </w:pPr>
      <w:r>
        <w:t xml:space="preserve">In der Biologie wurden die genetischen Versuche von Mendel wieder entdeckt und die </w:t>
      </w:r>
      <w:r>
        <w:br/>
        <w:t>(7) ______________________________ als Träger der Erbinformation erkannt. In weiterer Folge wurde der Zusammenhang zwischen der Genetik und der Evolution immer deutlicher. Daneben spielte die Biochemie eine immer wichtigere Rolle beim Verständnis der Vorgänge in den Lebewesen, insbesondere des Stoffwechsels. Konrad Lorenz und andere begründeten in den 1930er-Jahren die Vergleichende Verhaltensforschung (Ethologie) und erforschten Vorgänge wie die (8) ______________________________ oder die Rolle der Instinkte.</w:t>
      </w:r>
    </w:p>
    <w:p w14:paraId="2CAE2303" w14:textId="77777777" w:rsidR="008F62E6" w:rsidRPr="00600CAF" w:rsidRDefault="008F62E6" w:rsidP="008F62E6">
      <w:pPr>
        <w:pStyle w:val="04VERGrundschrift10pt"/>
        <w:rPr>
          <w:rStyle w:val="07VERFett"/>
        </w:rPr>
      </w:pPr>
      <w:r w:rsidRPr="00600CAF">
        <w:rPr>
          <w:rStyle w:val="07VERFett"/>
        </w:rPr>
        <w:lastRenderedPageBreak/>
        <w:t>Philosophie: Die Frage nach der Sprache und dem Sein</w:t>
      </w:r>
    </w:p>
    <w:p w14:paraId="2F8202BB" w14:textId="77777777" w:rsidR="008F62E6" w:rsidRDefault="008F62E6" w:rsidP="008F62E6">
      <w:pPr>
        <w:pStyle w:val="04VERGrundschrift10pt"/>
      </w:pPr>
      <w:r>
        <w:t xml:space="preserve">Für den österreichischen Philosophen Ludwig Wittgenstein sind die Grenzen der Sprache die Grenzen der Welt, wie er in seinem Werk (9) ______________________________ aus dem Jahr 1921 darlegte. Die Sprache besteht für ihn aus Sätzen, das sind </w:t>
      </w:r>
      <w:r>
        <w:br/>
        <w:t xml:space="preserve">(10) ______________________________ Einheiten, die wahr oder falsch sein können. Auch die Alltagssprache versuchte er in solche einfache, logische Sätze, die wahr oder falsch sind, zu übertragen. Die Welt wiederum ist die Gesamtheit aller Tatsachen und wird durch die Sprache abgebildet, wie eine Landkarte eine Landschaft abbildet. Dinge, die sich nicht mit diesen logischen Sätzen darstellen lassen (wie z.B. Religion), liegen daher außerhalb dessen, worüber man (11) ______________________________ sprechen kann. Was nicht heißt, dass sie nicht auch wichtig wären. Wittgenstein spricht hier vom (12) ______________________________. Später weichte er diese strenge Haltung auf, weil er erkannte, dass sich etwa die </w:t>
      </w:r>
      <w:r>
        <w:br/>
        <w:t>(13) ______________________________ nicht in das Korsett der logischen Sätze zwängen lässt.</w:t>
      </w:r>
    </w:p>
    <w:p w14:paraId="29AF9534" w14:textId="77777777" w:rsidR="008F62E6" w:rsidRPr="00AC501B" w:rsidRDefault="008F62E6" w:rsidP="008F62E6">
      <w:pPr>
        <w:pStyle w:val="04VERGrundschrift10pt"/>
      </w:pPr>
      <w:r>
        <w:t xml:space="preserve">Der deutsche Philosoph Martin Heidegger setzte sich mit der Frage nach dem Sein auseinander. Für ihn bedeutete die (14) ______________________________, danach zu suchen, wie es ist, ein Mensch zu sein. Er stellte die Frage, was es für den Menschen eigentlich bedeutet zu existieren, und kommt in seinem 1927 erschienenen Werk „Sein und Zeit“ zu dem Schluss, dass wir in erster Linie (15) ______________________________ Wesen sind. Wir sind an einem beliebigen Punkt in die Welt geworfen und planen von dort weg unsere Zukunft. Erst wenn wir die Grenze dieses Planens erkennen, nämlich den </w:t>
      </w:r>
      <w:r>
        <w:br/>
        <w:t>(16) ______________________________, über den wir nicht hinausdenken können, haben wir den Kern des Menschseins erkannt. Heidegger übte großen Einfluss auf die Philosophie des 20. Jh. aus, wie z.B. auf die Vertreter des (17) ______________________________.</w:t>
      </w:r>
    </w:p>
    <w:p w14:paraId="4D6F5946" w14:textId="13C0D01A" w:rsidR="008F62E6" w:rsidRDefault="008F62E6">
      <w:pPr>
        <w:spacing w:after="0" w:line="240" w:lineRule="auto"/>
        <w:rPr>
          <w:rFonts w:ascii="Verdana" w:eastAsia="Times New Roman" w:hAnsi="Verdana" w:cs="Arial"/>
          <w:sz w:val="20"/>
          <w:lang w:val="de-AT" w:bidi="en-US"/>
        </w:rPr>
      </w:pPr>
      <w:r>
        <w:br w:type="page"/>
      </w:r>
    </w:p>
    <w:p w14:paraId="1367D80D" w14:textId="77777777" w:rsidR="008F62E6" w:rsidRPr="005A2201" w:rsidRDefault="008F62E6" w:rsidP="008F62E6">
      <w:pPr>
        <w:pStyle w:val="02VERUeberschrift"/>
      </w:pPr>
      <w:r>
        <w:lastRenderedPageBreak/>
        <w:t>Wissenschaft und Medizin in der NS-Zeit</w:t>
      </w:r>
    </w:p>
    <w:p w14:paraId="11D821DF" w14:textId="77777777" w:rsidR="008F62E6" w:rsidRDefault="008F62E6" w:rsidP="008F62E6">
      <w:pPr>
        <w:pStyle w:val="04VERGrundschrift9pt"/>
      </w:pPr>
      <w:r>
        <w:t>zu Seite 199</w:t>
      </w:r>
    </w:p>
    <w:p w14:paraId="2B9835DD" w14:textId="77777777" w:rsidR="008F62E6" w:rsidRPr="00012D27" w:rsidRDefault="008F62E6" w:rsidP="008F62E6">
      <w:pPr>
        <w:pStyle w:val="06VERFuzeile"/>
      </w:pPr>
    </w:p>
    <w:p w14:paraId="09572E90" w14:textId="77777777" w:rsidR="008F62E6" w:rsidRDefault="008F62E6" w:rsidP="008F62E6">
      <w:pPr>
        <w:pStyle w:val="03VERArbeitsfragen"/>
      </w:pPr>
      <w:r>
        <w:t>Setzen Sie die Namen und Begriffe richtig ein.</w:t>
      </w:r>
    </w:p>
    <w:p w14:paraId="70A20487" w14:textId="77777777" w:rsidR="008F62E6" w:rsidRDefault="008F62E6" w:rsidP="008F62E6">
      <w:pPr>
        <w:pStyle w:val="06VERFuzeile"/>
      </w:pPr>
    </w:p>
    <w:p w14:paraId="1294B46B" w14:textId="77777777" w:rsidR="008F62E6" w:rsidRDefault="008F62E6" w:rsidP="008F62E6">
      <w:pPr>
        <w:pStyle w:val="04VERGrundschrift9pt"/>
        <w:rPr>
          <w:rStyle w:val="07VERFett"/>
        </w:rPr>
      </w:pPr>
      <w:r>
        <w:rPr>
          <w:rStyle w:val="07VERFett"/>
        </w:rPr>
        <w:t xml:space="preserve">Hahn * Euthanasie * Hiroshima * Kernfusion * Meitner * Zwangssterilisation * Spiegelgrund * Oppenheimer * Hartheim * Manhattan-Projekt * Sozialdarwinismus * </w:t>
      </w:r>
    </w:p>
    <w:p w14:paraId="6DDA2CA2" w14:textId="77777777" w:rsidR="008F62E6" w:rsidRPr="00AC501B" w:rsidRDefault="008F62E6" w:rsidP="008F62E6">
      <w:pPr>
        <w:pStyle w:val="06VERFuzeile"/>
      </w:pPr>
    </w:p>
    <w:p w14:paraId="65EF32CB" w14:textId="77777777" w:rsidR="008F62E6" w:rsidRDefault="008F62E6" w:rsidP="008F62E6">
      <w:pPr>
        <w:pStyle w:val="04VERGrundschrift10pt"/>
        <w:rPr>
          <w:b/>
          <w:sz w:val="24"/>
        </w:rPr>
      </w:pPr>
      <w:r w:rsidRPr="00B113E0">
        <w:rPr>
          <w:b/>
          <w:sz w:val="24"/>
        </w:rPr>
        <w:t>Wissenschaft und Medizin in der NS-Zeit</w:t>
      </w:r>
    </w:p>
    <w:p w14:paraId="247C7DF9" w14:textId="77777777" w:rsidR="008F62E6" w:rsidRPr="004E04DA" w:rsidRDefault="008F62E6" w:rsidP="008F62E6">
      <w:pPr>
        <w:pStyle w:val="04VERGrundschrift10pt"/>
        <w:rPr>
          <w:rStyle w:val="07VERFett"/>
        </w:rPr>
      </w:pPr>
      <w:r>
        <w:rPr>
          <w:rStyle w:val="07VERFett"/>
        </w:rPr>
        <w:t>Die Atome und ihre Spaltung</w:t>
      </w:r>
    </w:p>
    <w:p w14:paraId="56F98655" w14:textId="77777777" w:rsidR="008F62E6" w:rsidRDefault="008F62E6" w:rsidP="008F62E6">
      <w:pPr>
        <w:pStyle w:val="04VERGrundschrift10pt"/>
      </w:pPr>
      <w:r>
        <w:t xml:space="preserve">In den 1930er-Jahren kamen Physiker dem Geheimnis des Materienaufbaus immer weiter auf die Spur. Im Jahr 1938 gelang schließlich die erste Kernspaltung, durchgeführt von Otto </w:t>
      </w:r>
      <w:r>
        <w:br/>
        <w:t xml:space="preserve">(1) ___________________ und Fritz Straßmann, unter maßgeblicher Mithilfe von Lise </w:t>
      </w:r>
      <w:r>
        <w:br/>
        <w:t>(2) ___________________. Im gleichen Jahr formulierten Hans Albrecht Bethe und Carl Friedrich von Weizsäcker den nach ihnen benannten Zyklus zur (3) ___________________, also der Verschmelzung von Atomkernen in der Sonne. Damit konnte erklärt werden, woher unser Zentralgestirn seine Energie nimmt.</w:t>
      </w:r>
    </w:p>
    <w:p w14:paraId="3DA352A8" w14:textId="77777777" w:rsidR="008F62E6" w:rsidRDefault="008F62E6" w:rsidP="008F62E6">
      <w:pPr>
        <w:pStyle w:val="04VERGrundschrift10pt"/>
      </w:pPr>
      <w:r>
        <w:t>1940 wurden die ersten Transuran-Elemente synthetisiert, darunter das Plutonium. Ab 1942 fanden unter dem Tarnnamen (4) „___________________“ in den USA Experimente zur waffentechnischen Nutzung der Kernenergie statt. Sie wurden vom US-Physiker Julius Robert (5) ___________________ geleitet. Schließlich wurde am 16. Juli 1945 in der Wüste von New Mexico die erste Atombombe gezündet. Nicht einmal einen Monat dauerte es, bis im August die japanischen Städte (6) ___________________ und Nagasaki durch Atombomben in Schutt und Asche gelegt wurden.</w:t>
      </w:r>
    </w:p>
    <w:p w14:paraId="3DA6C076" w14:textId="77777777" w:rsidR="008F62E6" w:rsidRPr="00B113E0" w:rsidRDefault="008F62E6" w:rsidP="008F62E6">
      <w:pPr>
        <w:pStyle w:val="04VERGrundschrift10pt"/>
        <w:rPr>
          <w:rStyle w:val="07VERFett"/>
        </w:rPr>
      </w:pPr>
      <w:r w:rsidRPr="00B113E0">
        <w:rPr>
          <w:rStyle w:val="07VERFett"/>
        </w:rPr>
        <w:t>Die dunkle Seite der Medizin</w:t>
      </w:r>
    </w:p>
    <w:p w14:paraId="41324902" w14:textId="77777777" w:rsidR="008F62E6" w:rsidRDefault="008F62E6" w:rsidP="008F62E6">
      <w:pPr>
        <w:pStyle w:val="04VERGrundschrift10pt"/>
      </w:pPr>
      <w:r>
        <w:t>Das nationalsozialistische Regime griff die Eugenik – als Wissenschaft zur Verbesserung menschlicher Erbanlagen – auf und besetzte sie als „Rassenhygiene“ ideologisch. Nach der Machtergreifung 1933 wurde sie mit aller Grausamkeit politisch u. a. unter dem zynischen Schlagwort „(7) _____________________“ (guter Tod) umgesetzt.</w:t>
      </w:r>
    </w:p>
    <w:p w14:paraId="412798E9" w14:textId="77777777" w:rsidR="008F62E6" w:rsidRDefault="008F62E6" w:rsidP="008F62E6">
      <w:pPr>
        <w:pStyle w:val="04VERGrundschrift10pt"/>
      </w:pPr>
      <w:r>
        <w:lastRenderedPageBreak/>
        <w:t xml:space="preserve">Als (8) _______________________ bezeichnet man die darwinistischen Ideen, die vor allem britische Forscher auf die menschliche Gesellschaft übertrugen. Im Deutschen Reich entwickelten nationalsozialistisch gesinnte Mediziner diese Ideen weiter. Nach 1933 erließ das NS-Regime Gesetze, die die Grundlage für Eheverbote, Zwangssterilisationen, Zwangsabtreibungen und Tötungen bildeten. Der Begriff der „Ausmerze“ stand für die Ermordung all jener, die das „Erbgut der deutschen Bevölkerung“ vermeintlich schwächten. Dazu zählte das NS-Regime Jüdinnen und Juden, Menschen mit Behinderung, Roma und Sinti, aber auch Menschen ohne feste Arbeit, Prostituierte, Heimkinder, Straftäter. Hunderttausende fielen der (9) _____________________ zum Opfer. Der nächste Schritt war die „Euthanasie“. Von den Ermordungen in eigenen Institutionen wie dem Schloss (10) ___________________ bei Linz führte der Weg über die ersten „Konzentrationslager“ bis hin zur massenhaften Ermordung jüdischer Menschen in den „Vernichtungslagern“. Dazu kam, dass Ärzte wie etwa in der Wiener Kinderfachabteilung „Am (11) ______________________“ unzählige medizinische Versuche mit Menschen durchführten. </w:t>
      </w:r>
    </w:p>
    <w:p w14:paraId="2721EB8D" w14:textId="77777777" w:rsidR="008F62E6" w:rsidRPr="00AC501B" w:rsidRDefault="008F62E6" w:rsidP="008F62E6">
      <w:pPr>
        <w:pStyle w:val="04VERGrundschrift10pt"/>
      </w:pPr>
      <w:r>
        <w:t>Die moderne Wissenschaft hat all diese Rassentheorien längst widerlegt. Die Menschheit ist genetisch einheitlich, eine Unterteilung in Rassen ist nicht zulässig.</w:t>
      </w:r>
    </w:p>
    <w:p w14:paraId="66FC31D6" w14:textId="27ED3C33" w:rsidR="008F62E6" w:rsidRDefault="008F62E6">
      <w:pPr>
        <w:spacing w:after="0" w:line="240" w:lineRule="auto"/>
        <w:rPr>
          <w:rFonts w:ascii="Verdana" w:eastAsia="Times New Roman" w:hAnsi="Verdana" w:cs="Arial"/>
          <w:sz w:val="20"/>
          <w:lang w:val="de-AT" w:bidi="en-US"/>
        </w:rPr>
      </w:pPr>
      <w:r>
        <w:br w:type="page"/>
      </w:r>
    </w:p>
    <w:p w14:paraId="458A61CA" w14:textId="77777777" w:rsidR="008B67D3" w:rsidRPr="005A2201" w:rsidRDefault="008B67D3" w:rsidP="008B67D3">
      <w:pPr>
        <w:pStyle w:val="02VERUeberschrift"/>
      </w:pPr>
      <w:r>
        <w:lastRenderedPageBreak/>
        <w:t>Die Entwicklung des Fernsehens</w:t>
      </w:r>
    </w:p>
    <w:p w14:paraId="68D65507" w14:textId="77777777" w:rsidR="008B67D3" w:rsidRDefault="008B67D3" w:rsidP="008B67D3">
      <w:pPr>
        <w:pStyle w:val="04VERGrundschrift9pt"/>
      </w:pPr>
      <w:r>
        <w:t>zu Seite 221</w:t>
      </w:r>
    </w:p>
    <w:p w14:paraId="0188D4CC" w14:textId="77777777" w:rsidR="008B67D3" w:rsidRPr="00012D27" w:rsidRDefault="008B67D3" w:rsidP="008B67D3">
      <w:pPr>
        <w:pStyle w:val="06VERFuzeile"/>
      </w:pPr>
    </w:p>
    <w:p w14:paraId="7958551F" w14:textId="77777777" w:rsidR="008B67D3" w:rsidRDefault="008B67D3" w:rsidP="008B67D3">
      <w:pPr>
        <w:pStyle w:val="03VERArbeitsfragen"/>
      </w:pPr>
      <w:r>
        <w:t>Ordnen Sie die Fachbegriffe richtig zu.</w:t>
      </w:r>
    </w:p>
    <w:p w14:paraId="4CC67D40" w14:textId="77777777" w:rsidR="008B67D3" w:rsidRDefault="008B67D3" w:rsidP="008B67D3">
      <w:pPr>
        <w:pStyle w:val="06VERFuzeile"/>
      </w:pPr>
    </w:p>
    <w:tbl>
      <w:tblPr>
        <w:tblStyle w:val="Tabellenraster"/>
        <w:tblW w:w="9634" w:type="dxa"/>
        <w:tblLook w:val="04A0" w:firstRow="1" w:lastRow="0" w:firstColumn="1" w:lastColumn="0" w:noHBand="0" w:noVBand="1"/>
      </w:tblPr>
      <w:tblGrid>
        <w:gridCol w:w="4531"/>
        <w:gridCol w:w="709"/>
        <w:gridCol w:w="709"/>
        <w:gridCol w:w="3118"/>
        <w:gridCol w:w="567"/>
      </w:tblGrid>
      <w:tr w:rsidR="008B67D3" w:rsidRPr="00AE3E63" w14:paraId="12D5C677" w14:textId="77777777" w:rsidTr="008B04D1">
        <w:trPr>
          <w:trHeight w:val="170"/>
        </w:trPr>
        <w:tc>
          <w:tcPr>
            <w:tcW w:w="4531" w:type="dxa"/>
            <w:vAlign w:val="center"/>
          </w:tcPr>
          <w:p w14:paraId="75BFD058" w14:textId="77777777" w:rsidR="008B67D3" w:rsidRPr="00AE3E63" w:rsidRDefault="008B67D3" w:rsidP="008B04D1">
            <w:pPr>
              <w:pStyle w:val="04VERGrundschrift10pt"/>
            </w:pPr>
            <w:r w:rsidRPr="00AE3E63">
              <w:t xml:space="preserve">Theorie, die besagt, dass die Medien bestimmen, worüber wir nachdenken </w:t>
            </w:r>
          </w:p>
        </w:tc>
        <w:tc>
          <w:tcPr>
            <w:tcW w:w="709" w:type="dxa"/>
            <w:tcBorders>
              <w:right w:val="single" w:sz="4" w:space="0" w:color="auto"/>
            </w:tcBorders>
            <w:vAlign w:val="center"/>
          </w:tcPr>
          <w:p w14:paraId="5AA8C6D7" w14:textId="77777777" w:rsidR="008B67D3" w:rsidRPr="00AE3E63" w:rsidRDefault="008B67D3" w:rsidP="008B04D1">
            <w:pPr>
              <w:pStyle w:val="04VERGrundschrift10pt"/>
              <w:rPr>
                <w:rStyle w:val="10OrangeFett"/>
              </w:rPr>
            </w:pPr>
            <w:r w:rsidRPr="00AE3E63">
              <w:rPr>
                <w:rStyle w:val="10OrangeFett"/>
              </w:rPr>
              <w:t>1</w:t>
            </w:r>
          </w:p>
        </w:tc>
        <w:tc>
          <w:tcPr>
            <w:tcW w:w="709" w:type="dxa"/>
            <w:tcBorders>
              <w:top w:val="nil"/>
              <w:left w:val="single" w:sz="4" w:space="0" w:color="auto"/>
              <w:bottom w:val="nil"/>
              <w:right w:val="single" w:sz="4" w:space="0" w:color="auto"/>
            </w:tcBorders>
            <w:vAlign w:val="center"/>
          </w:tcPr>
          <w:p w14:paraId="17E0FE26" w14:textId="77777777" w:rsidR="008B67D3" w:rsidRPr="00AE3E63" w:rsidRDefault="008B67D3" w:rsidP="008B04D1">
            <w:pPr>
              <w:pStyle w:val="04VERGrundschrift10pt"/>
            </w:pPr>
          </w:p>
        </w:tc>
        <w:tc>
          <w:tcPr>
            <w:tcW w:w="3118" w:type="dxa"/>
            <w:tcBorders>
              <w:left w:val="single" w:sz="4" w:space="0" w:color="auto"/>
            </w:tcBorders>
            <w:vAlign w:val="center"/>
          </w:tcPr>
          <w:p w14:paraId="2D82BBB1" w14:textId="77777777" w:rsidR="008B67D3" w:rsidRPr="00AE3E63" w:rsidRDefault="008B67D3" w:rsidP="008B04D1">
            <w:pPr>
              <w:pStyle w:val="04VERGrundschrift10pt"/>
            </w:pPr>
            <w:r w:rsidRPr="00AE3E63">
              <w:t>Cliffhanger</w:t>
            </w:r>
          </w:p>
        </w:tc>
        <w:tc>
          <w:tcPr>
            <w:tcW w:w="567" w:type="dxa"/>
            <w:vAlign w:val="center"/>
          </w:tcPr>
          <w:p w14:paraId="0B673E82" w14:textId="77777777" w:rsidR="008B67D3" w:rsidRPr="00AE3E63" w:rsidRDefault="008B67D3" w:rsidP="008B04D1">
            <w:pPr>
              <w:pStyle w:val="04VERGrundschrift10pt"/>
            </w:pPr>
          </w:p>
        </w:tc>
      </w:tr>
      <w:tr w:rsidR="008B67D3" w:rsidRPr="00AE3E63" w14:paraId="693DD281" w14:textId="77777777" w:rsidTr="008B04D1">
        <w:trPr>
          <w:trHeight w:val="170"/>
        </w:trPr>
        <w:tc>
          <w:tcPr>
            <w:tcW w:w="4531" w:type="dxa"/>
            <w:vAlign w:val="center"/>
          </w:tcPr>
          <w:p w14:paraId="2E2B706A" w14:textId="77777777" w:rsidR="008B67D3" w:rsidRPr="00AE3E63" w:rsidRDefault="008B67D3" w:rsidP="008B04D1">
            <w:pPr>
              <w:pStyle w:val="04VERGrundschrift10pt"/>
            </w:pPr>
            <w:r w:rsidRPr="00AE3E63">
              <w:t>Hier werden Liveübertragungen produziert und gesendet.</w:t>
            </w:r>
          </w:p>
        </w:tc>
        <w:tc>
          <w:tcPr>
            <w:tcW w:w="709" w:type="dxa"/>
            <w:tcBorders>
              <w:right w:val="single" w:sz="4" w:space="0" w:color="auto"/>
            </w:tcBorders>
            <w:vAlign w:val="center"/>
          </w:tcPr>
          <w:p w14:paraId="53845A4A" w14:textId="77777777" w:rsidR="008B67D3" w:rsidRPr="00AE3E63" w:rsidRDefault="008B67D3" w:rsidP="008B04D1">
            <w:pPr>
              <w:pStyle w:val="04VERGrundschrift10pt"/>
            </w:pPr>
            <w:r w:rsidRPr="00AE3E63">
              <w:t>2</w:t>
            </w:r>
          </w:p>
        </w:tc>
        <w:tc>
          <w:tcPr>
            <w:tcW w:w="709" w:type="dxa"/>
            <w:tcBorders>
              <w:top w:val="nil"/>
              <w:left w:val="single" w:sz="4" w:space="0" w:color="auto"/>
              <w:bottom w:val="nil"/>
              <w:right w:val="single" w:sz="4" w:space="0" w:color="auto"/>
            </w:tcBorders>
            <w:vAlign w:val="center"/>
          </w:tcPr>
          <w:p w14:paraId="1788A32D" w14:textId="77777777" w:rsidR="008B67D3" w:rsidRPr="00AE3E63" w:rsidRDefault="008B67D3" w:rsidP="008B04D1">
            <w:pPr>
              <w:pStyle w:val="04VERGrundschrift10pt"/>
            </w:pPr>
          </w:p>
        </w:tc>
        <w:tc>
          <w:tcPr>
            <w:tcW w:w="3118" w:type="dxa"/>
            <w:tcBorders>
              <w:left w:val="single" w:sz="4" w:space="0" w:color="auto"/>
            </w:tcBorders>
            <w:vAlign w:val="center"/>
          </w:tcPr>
          <w:p w14:paraId="6FE8A41A" w14:textId="77777777" w:rsidR="008B67D3" w:rsidRPr="00AE3E63" w:rsidRDefault="008B67D3" w:rsidP="008B04D1">
            <w:pPr>
              <w:pStyle w:val="04VERGrundschrift10pt"/>
            </w:pPr>
            <w:r w:rsidRPr="00AE3E63">
              <w:t>Agenda-Setting-Hypothese</w:t>
            </w:r>
          </w:p>
        </w:tc>
        <w:tc>
          <w:tcPr>
            <w:tcW w:w="567" w:type="dxa"/>
            <w:vAlign w:val="center"/>
          </w:tcPr>
          <w:p w14:paraId="4AEC6079" w14:textId="77777777" w:rsidR="008B67D3" w:rsidRPr="00AE3E63" w:rsidRDefault="008B67D3" w:rsidP="008B04D1">
            <w:pPr>
              <w:pStyle w:val="04VERGrundschrift10pt"/>
            </w:pPr>
            <w:r w:rsidRPr="00AE3E63">
              <w:rPr>
                <w:rStyle w:val="10OrangeFett"/>
              </w:rPr>
              <w:t>1</w:t>
            </w:r>
          </w:p>
        </w:tc>
      </w:tr>
      <w:tr w:rsidR="008B67D3" w:rsidRPr="00AE3E63" w14:paraId="58622C03" w14:textId="77777777" w:rsidTr="008B04D1">
        <w:trPr>
          <w:trHeight w:val="170"/>
        </w:trPr>
        <w:tc>
          <w:tcPr>
            <w:tcW w:w="4531" w:type="dxa"/>
            <w:vAlign w:val="center"/>
          </w:tcPr>
          <w:p w14:paraId="03C182D2" w14:textId="77777777" w:rsidR="008B67D3" w:rsidRPr="00AE3E63" w:rsidRDefault="008B67D3" w:rsidP="008B04D1">
            <w:pPr>
              <w:pStyle w:val="04VERGrundschrift10pt"/>
            </w:pPr>
            <w:r w:rsidRPr="00AE3E63">
              <w:t>das Springen zwischen mehreren Handlungsfäden</w:t>
            </w:r>
          </w:p>
        </w:tc>
        <w:tc>
          <w:tcPr>
            <w:tcW w:w="709" w:type="dxa"/>
            <w:tcBorders>
              <w:right w:val="single" w:sz="4" w:space="0" w:color="auto"/>
            </w:tcBorders>
            <w:vAlign w:val="center"/>
          </w:tcPr>
          <w:p w14:paraId="31C4719B" w14:textId="77777777" w:rsidR="008B67D3" w:rsidRPr="00AE3E63" w:rsidRDefault="008B67D3" w:rsidP="008B04D1">
            <w:pPr>
              <w:pStyle w:val="04VERGrundschrift10pt"/>
            </w:pPr>
            <w:r w:rsidRPr="00AE3E63">
              <w:t>3</w:t>
            </w:r>
          </w:p>
        </w:tc>
        <w:tc>
          <w:tcPr>
            <w:tcW w:w="709" w:type="dxa"/>
            <w:tcBorders>
              <w:top w:val="nil"/>
              <w:left w:val="single" w:sz="4" w:space="0" w:color="auto"/>
              <w:bottom w:val="nil"/>
              <w:right w:val="single" w:sz="4" w:space="0" w:color="auto"/>
            </w:tcBorders>
            <w:vAlign w:val="center"/>
          </w:tcPr>
          <w:p w14:paraId="58470D71" w14:textId="77777777" w:rsidR="008B67D3" w:rsidRPr="00AE3E63" w:rsidRDefault="008B67D3" w:rsidP="008B04D1">
            <w:pPr>
              <w:pStyle w:val="04VERGrundschrift10pt"/>
            </w:pPr>
          </w:p>
        </w:tc>
        <w:tc>
          <w:tcPr>
            <w:tcW w:w="3118" w:type="dxa"/>
            <w:tcBorders>
              <w:left w:val="single" w:sz="4" w:space="0" w:color="auto"/>
            </w:tcBorders>
            <w:vAlign w:val="center"/>
          </w:tcPr>
          <w:p w14:paraId="38DB827D" w14:textId="77777777" w:rsidR="008B67D3" w:rsidRPr="00AE3E63" w:rsidRDefault="008B67D3" w:rsidP="008B04D1">
            <w:pPr>
              <w:pStyle w:val="04VERGrundschrift10pt"/>
            </w:pPr>
            <w:r>
              <w:t>Panelhaushalt</w:t>
            </w:r>
          </w:p>
        </w:tc>
        <w:tc>
          <w:tcPr>
            <w:tcW w:w="567" w:type="dxa"/>
            <w:vAlign w:val="center"/>
          </w:tcPr>
          <w:p w14:paraId="5829D877" w14:textId="77777777" w:rsidR="008B67D3" w:rsidRPr="00AE3E63" w:rsidRDefault="008B67D3" w:rsidP="008B04D1">
            <w:pPr>
              <w:pStyle w:val="04VERGrundschrift10pt"/>
            </w:pPr>
          </w:p>
        </w:tc>
      </w:tr>
      <w:tr w:rsidR="008B67D3" w:rsidRPr="00AE3E63" w14:paraId="6CDB0332" w14:textId="77777777" w:rsidTr="008B04D1">
        <w:trPr>
          <w:trHeight w:val="170"/>
        </w:trPr>
        <w:tc>
          <w:tcPr>
            <w:tcW w:w="4531" w:type="dxa"/>
            <w:vAlign w:val="center"/>
          </w:tcPr>
          <w:p w14:paraId="493F66AD" w14:textId="77777777" w:rsidR="008B67D3" w:rsidRPr="00AE3E63" w:rsidRDefault="008B67D3" w:rsidP="008B04D1">
            <w:pPr>
              <w:pStyle w:val="04VERGrundschrift10pt"/>
            </w:pPr>
            <w:r w:rsidRPr="00AE3E63">
              <w:t>Tendenz</w:t>
            </w:r>
            <w:r>
              <w:t>, die die Zukunft des Fernsehens bestimmen wird</w:t>
            </w:r>
          </w:p>
        </w:tc>
        <w:tc>
          <w:tcPr>
            <w:tcW w:w="709" w:type="dxa"/>
            <w:tcBorders>
              <w:right w:val="single" w:sz="4" w:space="0" w:color="auto"/>
            </w:tcBorders>
            <w:vAlign w:val="center"/>
          </w:tcPr>
          <w:p w14:paraId="2052D0CB" w14:textId="77777777" w:rsidR="008B67D3" w:rsidRPr="00AE3E63" w:rsidRDefault="008B67D3" w:rsidP="008B04D1">
            <w:pPr>
              <w:pStyle w:val="04VERGrundschrift10pt"/>
            </w:pPr>
            <w:r w:rsidRPr="00AE3E63">
              <w:t>4</w:t>
            </w:r>
          </w:p>
        </w:tc>
        <w:tc>
          <w:tcPr>
            <w:tcW w:w="709" w:type="dxa"/>
            <w:tcBorders>
              <w:top w:val="nil"/>
              <w:left w:val="single" w:sz="4" w:space="0" w:color="auto"/>
              <w:bottom w:val="nil"/>
              <w:right w:val="single" w:sz="4" w:space="0" w:color="auto"/>
            </w:tcBorders>
            <w:vAlign w:val="center"/>
          </w:tcPr>
          <w:p w14:paraId="2420BC56" w14:textId="77777777" w:rsidR="008B67D3" w:rsidRPr="00AE3E63" w:rsidRDefault="008B67D3" w:rsidP="008B04D1">
            <w:pPr>
              <w:pStyle w:val="04VERGrundschrift10pt"/>
            </w:pPr>
          </w:p>
        </w:tc>
        <w:tc>
          <w:tcPr>
            <w:tcW w:w="3118" w:type="dxa"/>
            <w:tcBorders>
              <w:left w:val="single" w:sz="4" w:space="0" w:color="auto"/>
            </w:tcBorders>
            <w:vAlign w:val="center"/>
          </w:tcPr>
          <w:p w14:paraId="16E5F8C0" w14:textId="77777777" w:rsidR="008B67D3" w:rsidRPr="00AE3E63" w:rsidRDefault="008B67D3" w:rsidP="008B04D1">
            <w:pPr>
              <w:pStyle w:val="04VERGrundschrift10pt"/>
            </w:pPr>
            <w:r w:rsidRPr="00AE3E63">
              <w:t>Studioproduktion</w:t>
            </w:r>
          </w:p>
        </w:tc>
        <w:tc>
          <w:tcPr>
            <w:tcW w:w="567" w:type="dxa"/>
            <w:vAlign w:val="center"/>
          </w:tcPr>
          <w:p w14:paraId="0F84987F" w14:textId="77777777" w:rsidR="008B67D3" w:rsidRPr="00AE3E63" w:rsidRDefault="008B67D3" w:rsidP="008B04D1">
            <w:pPr>
              <w:pStyle w:val="04VERGrundschrift10pt"/>
            </w:pPr>
          </w:p>
        </w:tc>
      </w:tr>
      <w:tr w:rsidR="008B67D3" w:rsidRPr="00AE3E63" w14:paraId="6DD33171" w14:textId="77777777" w:rsidTr="008B04D1">
        <w:trPr>
          <w:trHeight w:val="170"/>
        </w:trPr>
        <w:tc>
          <w:tcPr>
            <w:tcW w:w="4531" w:type="dxa"/>
            <w:vAlign w:val="center"/>
          </w:tcPr>
          <w:p w14:paraId="291684CF" w14:textId="77777777" w:rsidR="008B67D3" w:rsidRPr="00AE3E63" w:rsidRDefault="008B67D3" w:rsidP="008B04D1">
            <w:pPr>
              <w:pStyle w:val="04VERGrundschrift10pt"/>
            </w:pPr>
            <w:r w:rsidRPr="00AE3E63">
              <w:t>Davon wollen alle Sender möglichst viel erzielen.</w:t>
            </w:r>
          </w:p>
        </w:tc>
        <w:tc>
          <w:tcPr>
            <w:tcW w:w="709" w:type="dxa"/>
            <w:tcBorders>
              <w:right w:val="single" w:sz="4" w:space="0" w:color="auto"/>
            </w:tcBorders>
            <w:vAlign w:val="center"/>
          </w:tcPr>
          <w:p w14:paraId="5FF1C58D" w14:textId="77777777" w:rsidR="008B67D3" w:rsidRPr="00AE3E63" w:rsidRDefault="008B67D3" w:rsidP="008B04D1">
            <w:pPr>
              <w:pStyle w:val="04VERGrundschrift10pt"/>
            </w:pPr>
            <w:r>
              <w:t>5</w:t>
            </w:r>
          </w:p>
        </w:tc>
        <w:tc>
          <w:tcPr>
            <w:tcW w:w="709" w:type="dxa"/>
            <w:tcBorders>
              <w:top w:val="nil"/>
              <w:left w:val="single" w:sz="4" w:space="0" w:color="auto"/>
              <w:bottom w:val="nil"/>
              <w:right w:val="single" w:sz="4" w:space="0" w:color="auto"/>
            </w:tcBorders>
            <w:vAlign w:val="center"/>
          </w:tcPr>
          <w:p w14:paraId="59348F95" w14:textId="77777777" w:rsidR="008B67D3" w:rsidRPr="00AE3E63" w:rsidRDefault="008B67D3" w:rsidP="008B04D1">
            <w:pPr>
              <w:pStyle w:val="04VERGrundschrift10pt"/>
            </w:pPr>
          </w:p>
        </w:tc>
        <w:tc>
          <w:tcPr>
            <w:tcW w:w="3118" w:type="dxa"/>
            <w:tcBorders>
              <w:left w:val="single" w:sz="4" w:space="0" w:color="auto"/>
            </w:tcBorders>
            <w:vAlign w:val="center"/>
          </w:tcPr>
          <w:p w14:paraId="50752D68" w14:textId="77777777" w:rsidR="008B67D3" w:rsidRPr="00AE3E63" w:rsidRDefault="008B67D3" w:rsidP="008B04D1">
            <w:pPr>
              <w:pStyle w:val="04VERGrundschrift10pt"/>
            </w:pPr>
            <w:r w:rsidRPr="00AE3E63">
              <w:t>Übertragungswagen</w:t>
            </w:r>
          </w:p>
        </w:tc>
        <w:tc>
          <w:tcPr>
            <w:tcW w:w="567" w:type="dxa"/>
            <w:vAlign w:val="center"/>
          </w:tcPr>
          <w:p w14:paraId="3A5BC64C" w14:textId="77777777" w:rsidR="008B67D3" w:rsidRPr="00AE3E63" w:rsidRDefault="008B67D3" w:rsidP="008B04D1">
            <w:pPr>
              <w:pStyle w:val="04VERGrundschrift10pt"/>
            </w:pPr>
          </w:p>
        </w:tc>
      </w:tr>
      <w:tr w:rsidR="008B67D3" w:rsidRPr="00AE3E63" w14:paraId="333C7192" w14:textId="77777777" w:rsidTr="008B04D1">
        <w:trPr>
          <w:trHeight w:val="170"/>
        </w:trPr>
        <w:tc>
          <w:tcPr>
            <w:tcW w:w="4531" w:type="dxa"/>
            <w:vAlign w:val="center"/>
          </w:tcPr>
          <w:p w14:paraId="5A1CA21A" w14:textId="77777777" w:rsidR="008B67D3" w:rsidRPr="00AE3E63" w:rsidRDefault="008B67D3" w:rsidP="008B04D1">
            <w:pPr>
              <w:pStyle w:val="04VERGrundschrift10pt"/>
            </w:pPr>
            <w:r w:rsidRPr="00AE3E63">
              <w:t>In dieser Form werden z.</w:t>
            </w:r>
            <w:r>
              <w:t> </w:t>
            </w:r>
            <w:r w:rsidRPr="00AE3E63">
              <w:t>B. Serienstaffeln hergestellt.</w:t>
            </w:r>
          </w:p>
        </w:tc>
        <w:tc>
          <w:tcPr>
            <w:tcW w:w="709" w:type="dxa"/>
            <w:tcBorders>
              <w:right w:val="single" w:sz="4" w:space="0" w:color="auto"/>
            </w:tcBorders>
            <w:vAlign w:val="center"/>
          </w:tcPr>
          <w:p w14:paraId="1783A893" w14:textId="77777777" w:rsidR="008B67D3" w:rsidRPr="00AE3E63" w:rsidRDefault="008B67D3" w:rsidP="008B04D1">
            <w:pPr>
              <w:pStyle w:val="04VERGrundschrift10pt"/>
            </w:pPr>
            <w:r>
              <w:t>6</w:t>
            </w:r>
          </w:p>
        </w:tc>
        <w:tc>
          <w:tcPr>
            <w:tcW w:w="709" w:type="dxa"/>
            <w:tcBorders>
              <w:top w:val="nil"/>
              <w:left w:val="single" w:sz="4" w:space="0" w:color="auto"/>
              <w:bottom w:val="nil"/>
              <w:right w:val="single" w:sz="4" w:space="0" w:color="auto"/>
            </w:tcBorders>
            <w:vAlign w:val="center"/>
          </w:tcPr>
          <w:p w14:paraId="30E6BCCF" w14:textId="77777777" w:rsidR="008B67D3" w:rsidRPr="00AE3E63" w:rsidRDefault="008B67D3" w:rsidP="008B04D1">
            <w:pPr>
              <w:pStyle w:val="04VERGrundschrift10pt"/>
            </w:pPr>
          </w:p>
        </w:tc>
        <w:tc>
          <w:tcPr>
            <w:tcW w:w="3118" w:type="dxa"/>
            <w:tcBorders>
              <w:left w:val="single" w:sz="4" w:space="0" w:color="auto"/>
            </w:tcBorders>
            <w:vAlign w:val="center"/>
          </w:tcPr>
          <w:p w14:paraId="1EE62DE3" w14:textId="77777777" w:rsidR="008B67D3" w:rsidRPr="00AE3E63" w:rsidRDefault="008B67D3" w:rsidP="008B04D1">
            <w:pPr>
              <w:pStyle w:val="04VERGrundschrift10pt"/>
            </w:pPr>
            <w:r w:rsidRPr="00AE3E63">
              <w:t>Publikumsrat</w:t>
            </w:r>
          </w:p>
        </w:tc>
        <w:tc>
          <w:tcPr>
            <w:tcW w:w="567" w:type="dxa"/>
            <w:vAlign w:val="center"/>
          </w:tcPr>
          <w:p w14:paraId="7F7B2B63" w14:textId="77777777" w:rsidR="008B67D3" w:rsidRPr="00AE3E63" w:rsidRDefault="008B67D3" w:rsidP="008B04D1">
            <w:pPr>
              <w:pStyle w:val="04VERGrundschrift10pt"/>
            </w:pPr>
          </w:p>
        </w:tc>
      </w:tr>
      <w:tr w:rsidR="008B67D3" w:rsidRPr="00AE3E63" w14:paraId="23C6A4F0" w14:textId="77777777" w:rsidTr="008B04D1">
        <w:trPr>
          <w:trHeight w:val="170"/>
        </w:trPr>
        <w:tc>
          <w:tcPr>
            <w:tcW w:w="4531" w:type="dxa"/>
            <w:vAlign w:val="center"/>
          </w:tcPr>
          <w:p w14:paraId="30DDCA94" w14:textId="77777777" w:rsidR="008B67D3" w:rsidRPr="00AE3E63" w:rsidRDefault="008B67D3" w:rsidP="008B04D1">
            <w:pPr>
              <w:pStyle w:val="04VERGrundschrift10pt"/>
            </w:pPr>
            <w:r w:rsidRPr="00AE3E63">
              <w:t>das Gefühl, bei einem Ereignis dabei zu sein</w:t>
            </w:r>
          </w:p>
        </w:tc>
        <w:tc>
          <w:tcPr>
            <w:tcW w:w="709" w:type="dxa"/>
            <w:tcBorders>
              <w:right w:val="single" w:sz="4" w:space="0" w:color="auto"/>
            </w:tcBorders>
            <w:vAlign w:val="center"/>
          </w:tcPr>
          <w:p w14:paraId="47B14FC1" w14:textId="77777777" w:rsidR="008B67D3" w:rsidRPr="00AE3E63" w:rsidRDefault="008B67D3" w:rsidP="008B04D1">
            <w:pPr>
              <w:pStyle w:val="04VERGrundschrift10pt"/>
            </w:pPr>
            <w:r>
              <w:t>7</w:t>
            </w:r>
          </w:p>
        </w:tc>
        <w:tc>
          <w:tcPr>
            <w:tcW w:w="709" w:type="dxa"/>
            <w:tcBorders>
              <w:top w:val="nil"/>
              <w:left w:val="single" w:sz="4" w:space="0" w:color="auto"/>
              <w:bottom w:val="nil"/>
              <w:right w:val="single" w:sz="4" w:space="0" w:color="auto"/>
            </w:tcBorders>
            <w:vAlign w:val="center"/>
          </w:tcPr>
          <w:p w14:paraId="784D7D98" w14:textId="77777777" w:rsidR="008B67D3" w:rsidRPr="00AE3E63" w:rsidRDefault="008B67D3" w:rsidP="008B04D1">
            <w:pPr>
              <w:pStyle w:val="04VERGrundschrift10pt"/>
            </w:pPr>
          </w:p>
        </w:tc>
        <w:tc>
          <w:tcPr>
            <w:tcW w:w="3118" w:type="dxa"/>
            <w:tcBorders>
              <w:left w:val="single" w:sz="4" w:space="0" w:color="auto"/>
            </w:tcBorders>
            <w:vAlign w:val="center"/>
          </w:tcPr>
          <w:p w14:paraId="4FD8324B" w14:textId="77777777" w:rsidR="008B67D3" w:rsidRPr="00AE3E63" w:rsidRDefault="008B67D3" w:rsidP="008B04D1">
            <w:pPr>
              <w:pStyle w:val="04VERGrundschrift10pt"/>
            </w:pPr>
            <w:r w:rsidRPr="00AE3E63">
              <w:t>Public Viewing</w:t>
            </w:r>
          </w:p>
        </w:tc>
        <w:tc>
          <w:tcPr>
            <w:tcW w:w="567" w:type="dxa"/>
            <w:vAlign w:val="center"/>
          </w:tcPr>
          <w:p w14:paraId="340E4DAD" w14:textId="77777777" w:rsidR="008B67D3" w:rsidRPr="00AE3E63" w:rsidRDefault="008B67D3" w:rsidP="008B04D1">
            <w:pPr>
              <w:pStyle w:val="04VERGrundschrift10pt"/>
            </w:pPr>
          </w:p>
        </w:tc>
      </w:tr>
      <w:tr w:rsidR="008B67D3" w:rsidRPr="00AE3E63" w14:paraId="58808908" w14:textId="77777777" w:rsidTr="008B04D1">
        <w:trPr>
          <w:trHeight w:val="170"/>
        </w:trPr>
        <w:tc>
          <w:tcPr>
            <w:tcW w:w="4531" w:type="dxa"/>
            <w:vAlign w:val="center"/>
          </w:tcPr>
          <w:p w14:paraId="16B262C8" w14:textId="77777777" w:rsidR="008B67D3" w:rsidRPr="00AE3E63" w:rsidRDefault="008B67D3" w:rsidP="008B04D1">
            <w:pPr>
              <w:pStyle w:val="04VERGrundschrift10pt"/>
            </w:pPr>
            <w:r w:rsidRPr="00AE3E63">
              <w:t>dem zufolge muss Werbung gekennzeichnet sein</w:t>
            </w:r>
          </w:p>
        </w:tc>
        <w:tc>
          <w:tcPr>
            <w:tcW w:w="709" w:type="dxa"/>
            <w:tcBorders>
              <w:right w:val="single" w:sz="4" w:space="0" w:color="auto"/>
            </w:tcBorders>
            <w:vAlign w:val="center"/>
          </w:tcPr>
          <w:p w14:paraId="54845318" w14:textId="77777777" w:rsidR="008B67D3" w:rsidRPr="00AE3E63" w:rsidRDefault="008B67D3" w:rsidP="008B04D1">
            <w:pPr>
              <w:pStyle w:val="04VERGrundschrift10pt"/>
            </w:pPr>
            <w:r>
              <w:t>8</w:t>
            </w:r>
          </w:p>
        </w:tc>
        <w:tc>
          <w:tcPr>
            <w:tcW w:w="709" w:type="dxa"/>
            <w:tcBorders>
              <w:top w:val="nil"/>
              <w:left w:val="single" w:sz="4" w:space="0" w:color="auto"/>
              <w:bottom w:val="nil"/>
              <w:right w:val="single" w:sz="4" w:space="0" w:color="auto"/>
            </w:tcBorders>
            <w:vAlign w:val="center"/>
          </w:tcPr>
          <w:p w14:paraId="7374A1A6" w14:textId="77777777" w:rsidR="008B67D3" w:rsidRPr="00AE3E63" w:rsidRDefault="008B67D3" w:rsidP="008B04D1">
            <w:pPr>
              <w:pStyle w:val="04VERGrundschrift10pt"/>
            </w:pPr>
          </w:p>
        </w:tc>
        <w:tc>
          <w:tcPr>
            <w:tcW w:w="3118" w:type="dxa"/>
            <w:tcBorders>
              <w:left w:val="single" w:sz="4" w:space="0" w:color="auto"/>
            </w:tcBorders>
            <w:vAlign w:val="center"/>
          </w:tcPr>
          <w:p w14:paraId="5C6A46A7" w14:textId="77777777" w:rsidR="008B67D3" w:rsidRPr="00AE3E63" w:rsidRDefault="008B67D3" w:rsidP="008B04D1">
            <w:pPr>
              <w:pStyle w:val="04VERGrundschrift10pt"/>
            </w:pPr>
            <w:r w:rsidRPr="00AE3E63">
              <w:t>Programmrichtlinien</w:t>
            </w:r>
          </w:p>
        </w:tc>
        <w:tc>
          <w:tcPr>
            <w:tcW w:w="567" w:type="dxa"/>
            <w:vAlign w:val="center"/>
          </w:tcPr>
          <w:p w14:paraId="74255D7D" w14:textId="77777777" w:rsidR="008B67D3" w:rsidRPr="00AE3E63" w:rsidRDefault="008B67D3" w:rsidP="008B04D1">
            <w:pPr>
              <w:pStyle w:val="04VERGrundschrift10pt"/>
            </w:pPr>
          </w:p>
        </w:tc>
      </w:tr>
      <w:tr w:rsidR="008B67D3" w:rsidRPr="00AE3E63" w14:paraId="2C455A81" w14:textId="77777777" w:rsidTr="008B04D1">
        <w:trPr>
          <w:trHeight w:val="170"/>
        </w:trPr>
        <w:tc>
          <w:tcPr>
            <w:tcW w:w="4531" w:type="dxa"/>
            <w:vAlign w:val="center"/>
          </w:tcPr>
          <w:p w14:paraId="5615E53A" w14:textId="77777777" w:rsidR="008B67D3" w:rsidRPr="00AE3E63" w:rsidRDefault="008B67D3" w:rsidP="008B04D1">
            <w:pPr>
              <w:pStyle w:val="04VERGrundschrift10pt"/>
            </w:pPr>
            <w:r w:rsidRPr="00AE3E63">
              <w:t>besagt, dass wir uns durch das Betrachten von Gewalt abreagieren</w:t>
            </w:r>
          </w:p>
        </w:tc>
        <w:tc>
          <w:tcPr>
            <w:tcW w:w="709" w:type="dxa"/>
            <w:tcBorders>
              <w:right w:val="single" w:sz="4" w:space="0" w:color="auto"/>
            </w:tcBorders>
            <w:vAlign w:val="center"/>
          </w:tcPr>
          <w:p w14:paraId="2107BC70" w14:textId="77777777" w:rsidR="008B67D3" w:rsidRPr="00AE3E63" w:rsidRDefault="008B67D3" w:rsidP="008B04D1">
            <w:pPr>
              <w:pStyle w:val="04VERGrundschrift10pt"/>
            </w:pPr>
            <w:r>
              <w:t>9</w:t>
            </w:r>
          </w:p>
        </w:tc>
        <w:tc>
          <w:tcPr>
            <w:tcW w:w="709" w:type="dxa"/>
            <w:tcBorders>
              <w:top w:val="nil"/>
              <w:left w:val="single" w:sz="4" w:space="0" w:color="auto"/>
              <w:bottom w:val="nil"/>
              <w:right w:val="single" w:sz="4" w:space="0" w:color="auto"/>
            </w:tcBorders>
            <w:vAlign w:val="center"/>
          </w:tcPr>
          <w:p w14:paraId="40D4CA69" w14:textId="77777777" w:rsidR="008B67D3" w:rsidRPr="00AE3E63" w:rsidRDefault="008B67D3" w:rsidP="008B04D1">
            <w:pPr>
              <w:pStyle w:val="04VERGrundschrift10pt"/>
            </w:pPr>
          </w:p>
        </w:tc>
        <w:tc>
          <w:tcPr>
            <w:tcW w:w="3118" w:type="dxa"/>
            <w:tcBorders>
              <w:left w:val="single" w:sz="4" w:space="0" w:color="auto"/>
            </w:tcBorders>
            <w:vAlign w:val="center"/>
          </w:tcPr>
          <w:p w14:paraId="3E66010D" w14:textId="77777777" w:rsidR="008B67D3" w:rsidRPr="00AE3E63" w:rsidRDefault="008B67D3" w:rsidP="008B04D1">
            <w:pPr>
              <w:pStyle w:val="04VERGrundschrift10pt"/>
            </w:pPr>
            <w:r w:rsidRPr="00AE3E63">
              <w:t>Castingshow</w:t>
            </w:r>
          </w:p>
        </w:tc>
        <w:tc>
          <w:tcPr>
            <w:tcW w:w="567" w:type="dxa"/>
            <w:vAlign w:val="center"/>
          </w:tcPr>
          <w:p w14:paraId="6A432091" w14:textId="77777777" w:rsidR="008B67D3" w:rsidRPr="00AE3E63" w:rsidRDefault="008B67D3" w:rsidP="008B04D1">
            <w:pPr>
              <w:pStyle w:val="04VERGrundschrift10pt"/>
            </w:pPr>
          </w:p>
        </w:tc>
      </w:tr>
      <w:tr w:rsidR="008B67D3" w:rsidRPr="00AE3E63" w14:paraId="73ECF785" w14:textId="77777777" w:rsidTr="008B04D1">
        <w:trPr>
          <w:trHeight w:val="170"/>
        </w:trPr>
        <w:tc>
          <w:tcPr>
            <w:tcW w:w="4531" w:type="dxa"/>
            <w:vAlign w:val="center"/>
          </w:tcPr>
          <w:p w14:paraId="7BADDC0E" w14:textId="77777777" w:rsidR="008B67D3" w:rsidRPr="00AE3E63" w:rsidRDefault="008B67D3" w:rsidP="008B04D1">
            <w:pPr>
              <w:pStyle w:val="04VERGrundschrift10pt"/>
            </w:pPr>
            <w:r w:rsidRPr="00AE3E63">
              <w:t>ein sehr beliebtes Sendeformat</w:t>
            </w:r>
          </w:p>
        </w:tc>
        <w:tc>
          <w:tcPr>
            <w:tcW w:w="709" w:type="dxa"/>
            <w:tcBorders>
              <w:right w:val="single" w:sz="4" w:space="0" w:color="auto"/>
            </w:tcBorders>
            <w:vAlign w:val="center"/>
          </w:tcPr>
          <w:p w14:paraId="57DFF314" w14:textId="77777777" w:rsidR="008B67D3" w:rsidRPr="00AE3E63" w:rsidRDefault="008B67D3" w:rsidP="008B04D1">
            <w:pPr>
              <w:pStyle w:val="04VERGrundschrift10pt"/>
            </w:pPr>
            <w:r>
              <w:t>10</w:t>
            </w:r>
          </w:p>
        </w:tc>
        <w:tc>
          <w:tcPr>
            <w:tcW w:w="709" w:type="dxa"/>
            <w:tcBorders>
              <w:top w:val="nil"/>
              <w:left w:val="single" w:sz="4" w:space="0" w:color="auto"/>
              <w:bottom w:val="nil"/>
              <w:right w:val="single" w:sz="4" w:space="0" w:color="auto"/>
            </w:tcBorders>
            <w:vAlign w:val="center"/>
          </w:tcPr>
          <w:p w14:paraId="457D38FB" w14:textId="77777777" w:rsidR="008B67D3" w:rsidRPr="00AE3E63" w:rsidRDefault="008B67D3" w:rsidP="008B04D1">
            <w:pPr>
              <w:pStyle w:val="04VERGrundschrift10pt"/>
            </w:pPr>
          </w:p>
        </w:tc>
        <w:tc>
          <w:tcPr>
            <w:tcW w:w="3118" w:type="dxa"/>
            <w:tcBorders>
              <w:left w:val="single" w:sz="4" w:space="0" w:color="auto"/>
            </w:tcBorders>
            <w:vAlign w:val="center"/>
          </w:tcPr>
          <w:p w14:paraId="6FFFD28B" w14:textId="77777777" w:rsidR="008B67D3" w:rsidRPr="00AE3E63" w:rsidRDefault="008B67D3" w:rsidP="008B04D1">
            <w:pPr>
              <w:pStyle w:val="04VERGrundschrift10pt"/>
            </w:pPr>
            <w:r w:rsidRPr="00AE3E63">
              <w:t>Rezipient</w:t>
            </w:r>
            <w:r>
              <w:t>inn</w:t>
            </w:r>
            <w:r w:rsidRPr="00AE3E63">
              <w:t>en</w:t>
            </w:r>
            <w:r>
              <w:t>/Rezipienten</w:t>
            </w:r>
          </w:p>
        </w:tc>
        <w:tc>
          <w:tcPr>
            <w:tcW w:w="567" w:type="dxa"/>
            <w:vAlign w:val="center"/>
          </w:tcPr>
          <w:p w14:paraId="443D04C6" w14:textId="77777777" w:rsidR="008B67D3" w:rsidRPr="00AE3E63" w:rsidRDefault="008B67D3" w:rsidP="008B04D1">
            <w:pPr>
              <w:pStyle w:val="04VERGrundschrift10pt"/>
            </w:pPr>
          </w:p>
        </w:tc>
      </w:tr>
      <w:tr w:rsidR="008B67D3" w:rsidRPr="00AE3E63" w14:paraId="5BD4D7B8" w14:textId="77777777" w:rsidTr="008B04D1">
        <w:trPr>
          <w:trHeight w:val="170"/>
        </w:trPr>
        <w:tc>
          <w:tcPr>
            <w:tcW w:w="4531" w:type="dxa"/>
            <w:vAlign w:val="center"/>
          </w:tcPr>
          <w:p w14:paraId="64E0901E" w14:textId="77777777" w:rsidR="008B67D3" w:rsidRPr="00AE3E63" w:rsidRDefault="008B67D3" w:rsidP="008B04D1">
            <w:pPr>
              <w:pStyle w:val="04VERGrundschrift10pt"/>
            </w:pPr>
            <w:r w:rsidRPr="00AE3E63">
              <w:t xml:space="preserve">gemeinsames Fernsehen im öffentlichen Raum </w:t>
            </w:r>
          </w:p>
        </w:tc>
        <w:tc>
          <w:tcPr>
            <w:tcW w:w="709" w:type="dxa"/>
            <w:tcBorders>
              <w:right w:val="single" w:sz="4" w:space="0" w:color="auto"/>
            </w:tcBorders>
            <w:vAlign w:val="center"/>
          </w:tcPr>
          <w:p w14:paraId="1605B0D5" w14:textId="77777777" w:rsidR="008B67D3" w:rsidRPr="00AE3E63" w:rsidRDefault="008B67D3" w:rsidP="008B04D1">
            <w:pPr>
              <w:pStyle w:val="04VERGrundschrift10pt"/>
            </w:pPr>
            <w:r>
              <w:t>11</w:t>
            </w:r>
          </w:p>
        </w:tc>
        <w:tc>
          <w:tcPr>
            <w:tcW w:w="709" w:type="dxa"/>
            <w:tcBorders>
              <w:top w:val="nil"/>
              <w:left w:val="single" w:sz="4" w:space="0" w:color="auto"/>
              <w:bottom w:val="nil"/>
              <w:right w:val="single" w:sz="4" w:space="0" w:color="auto"/>
            </w:tcBorders>
            <w:vAlign w:val="center"/>
          </w:tcPr>
          <w:p w14:paraId="735D9E5D" w14:textId="77777777" w:rsidR="008B67D3" w:rsidRPr="00AE3E63" w:rsidRDefault="008B67D3" w:rsidP="008B04D1">
            <w:pPr>
              <w:pStyle w:val="04VERGrundschrift10pt"/>
            </w:pPr>
          </w:p>
        </w:tc>
        <w:tc>
          <w:tcPr>
            <w:tcW w:w="3118" w:type="dxa"/>
            <w:tcBorders>
              <w:left w:val="single" w:sz="4" w:space="0" w:color="auto"/>
            </w:tcBorders>
            <w:vAlign w:val="center"/>
          </w:tcPr>
          <w:p w14:paraId="69913E75" w14:textId="77777777" w:rsidR="008B67D3" w:rsidRPr="00AE3E63" w:rsidRDefault="008B67D3" w:rsidP="008B04D1">
            <w:pPr>
              <w:pStyle w:val="04VERGrundschrift10pt"/>
            </w:pPr>
            <w:r w:rsidRPr="00AE3E63">
              <w:t>Medienkonvergenz</w:t>
            </w:r>
          </w:p>
        </w:tc>
        <w:tc>
          <w:tcPr>
            <w:tcW w:w="567" w:type="dxa"/>
            <w:vAlign w:val="center"/>
          </w:tcPr>
          <w:p w14:paraId="04160545" w14:textId="77777777" w:rsidR="008B67D3" w:rsidRPr="00AE3E63" w:rsidRDefault="008B67D3" w:rsidP="008B04D1">
            <w:pPr>
              <w:pStyle w:val="04VERGrundschrift10pt"/>
            </w:pPr>
          </w:p>
        </w:tc>
      </w:tr>
      <w:tr w:rsidR="008B67D3" w:rsidRPr="00AE3E63" w14:paraId="641220F1" w14:textId="77777777" w:rsidTr="008B04D1">
        <w:trPr>
          <w:trHeight w:val="170"/>
        </w:trPr>
        <w:tc>
          <w:tcPr>
            <w:tcW w:w="4531" w:type="dxa"/>
            <w:vAlign w:val="center"/>
          </w:tcPr>
          <w:p w14:paraId="0F649BC4" w14:textId="77777777" w:rsidR="008B67D3" w:rsidRPr="00AE3E63" w:rsidRDefault="008B67D3" w:rsidP="008B04D1">
            <w:pPr>
              <w:pStyle w:val="04VERGrundschrift10pt"/>
            </w:pPr>
            <w:r w:rsidRPr="00AE3E63">
              <w:lastRenderedPageBreak/>
              <w:t>anderer Begriff für Medienkonsument</w:t>
            </w:r>
            <w:r>
              <w:t>inn</w:t>
            </w:r>
            <w:r w:rsidRPr="00AE3E63">
              <w:t>en</w:t>
            </w:r>
            <w:r>
              <w:t>/-konsumenten</w:t>
            </w:r>
          </w:p>
        </w:tc>
        <w:tc>
          <w:tcPr>
            <w:tcW w:w="709" w:type="dxa"/>
            <w:tcBorders>
              <w:right w:val="single" w:sz="4" w:space="0" w:color="auto"/>
            </w:tcBorders>
            <w:vAlign w:val="center"/>
          </w:tcPr>
          <w:p w14:paraId="21B87397" w14:textId="77777777" w:rsidR="008B67D3" w:rsidRPr="00AE3E63" w:rsidRDefault="008B67D3" w:rsidP="008B04D1">
            <w:pPr>
              <w:pStyle w:val="04VERGrundschrift10pt"/>
            </w:pPr>
            <w:r>
              <w:t>12</w:t>
            </w:r>
          </w:p>
        </w:tc>
        <w:tc>
          <w:tcPr>
            <w:tcW w:w="709" w:type="dxa"/>
            <w:tcBorders>
              <w:top w:val="nil"/>
              <w:left w:val="single" w:sz="4" w:space="0" w:color="auto"/>
              <w:bottom w:val="nil"/>
              <w:right w:val="single" w:sz="4" w:space="0" w:color="auto"/>
            </w:tcBorders>
            <w:vAlign w:val="center"/>
          </w:tcPr>
          <w:p w14:paraId="3C3722F9" w14:textId="77777777" w:rsidR="008B67D3" w:rsidRPr="00AE3E63" w:rsidRDefault="008B67D3" w:rsidP="008B04D1">
            <w:pPr>
              <w:pStyle w:val="04VERGrundschrift10pt"/>
            </w:pPr>
          </w:p>
        </w:tc>
        <w:tc>
          <w:tcPr>
            <w:tcW w:w="3118" w:type="dxa"/>
            <w:tcBorders>
              <w:left w:val="single" w:sz="4" w:space="0" w:color="auto"/>
            </w:tcBorders>
            <w:vAlign w:val="center"/>
          </w:tcPr>
          <w:p w14:paraId="2A45905C" w14:textId="77777777" w:rsidR="008B67D3" w:rsidRPr="00AE3E63" w:rsidRDefault="008B67D3" w:rsidP="008B04D1">
            <w:pPr>
              <w:pStyle w:val="04VERGrundschrift10pt"/>
            </w:pPr>
            <w:r w:rsidRPr="00AE3E63">
              <w:t>Moderator</w:t>
            </w:r>
            <w:r>
              <w:t>in/Moderator</w:t>
            </w:r>
          </w:p>
        </w:tc>
        <w:tc>
          <w:tcPr>
            <w:tcW w:w="567" w:type="dxa"/>
            <w:vAlign w:val="center"/>
          </w:tcPr>
          <w:p w14:paraId="49BFF476" w14:textId="77777777" w:rsidR="008B67D3" w:rsidRPr="00AE3E63" w:rsidRDefault="008B67D3" w:rsidP="008B04D1">
            <w:pPr>
              <w:pStyle w:val="04VERGrundschrift10pt"/>
            </w:pPr>
          </w:p>
        </w:tc>
      </w:tr>
      <w:tr w:rsidR="008B67D3" w:rsidRPr="00AE3E63" w14:paraId="303B9DBF" w14:textId="77777777" w:rsidTr="008B04D1">
        <w:trPr>
          <w:trHeight w:val="170"/>
        </w:trPr>
        <w:tc>
          <w:tcPr>
            <w:tcW w:w="4531" w:type="dxa"/>
            <w:vAlign w:val="center"/>
          </w:tcPr>
          <w:p w14:paraId="2686A1BB" w14:textId="77777777" w:rsidR="008B67D3" w:rsidRPr="00AE3E63" w:rsidRDefault="008B67D3" w:rsidP="008B04D1">
            <w:pPr>
              <w:pStyle w:val="04VERGrundschrift10pt"/>
            </w:pPr>
            <w:r w:rsidRPr="00AE3E63">
              <w:t>Gremium bei öffentlich-rechtlichen Sendern</w:t>
            </w:r>
          </w:p>
        </w:tc>
        <w:tc>
          <w:tcPr>
            <w:tcW w:w="709" w:type="dxa"/>
            <w:tcBorders>
              <w:right w:val="single" w:sz="4" w:space="0" w:color="auto"/>
            </w:tcBorders>
            <w:vAlign w:val="center"/>
          </w:tcPr>
          <w:p w14:paraId="15F75728" w14:textId="77777777" w:rsidR="008B67D3" w:rsidRPr="00AE3E63" w:rsidRDefault="008B67D3" w:rsidP="008B04D1">
            <w:pPr>
              <w:pStyle w:val="04VERGrundschrift10pt"/>
            </w:pPr>
            <w:r>
              <w:t>13</w:t>
            </w:r>
          </w:p>
        </w:tc>
        <w:tc>
          <w:tcPr>
            <w:tcW w:w="709" w:type="dxa"/>
            <w:tcBorders>
              <w:top w:val="nil"/>
              <w:left w:val="single" w:sz="4" w:space="0" w:color="auto"/>
              <w:bottom w:val="nil"/>
              <w:right w:val="single" w:sz="4" w:space="0" w:color="auto"/>
            </w:tcBorders>
            <w:vAlign w:val="center"/>
          </w:tcPr>
          <w:p w14:paraId="4CD7534D" w14:textId="77777777" w:rsidR="008B67D3" w:rsidRPr="00AE3E63" w:rsidRDefault="008B67D3" w:rsidP="008B04D1">
            <w:pPr>
              <w:pStyle w:val="04VERGrundschrift10pt"/>
            </w:pPr>
          </w:p>
        </w:tc>
        <w:tc>
          <w:tcPr>
            <w:tcW w:w="3118" w:type="dxa"/>
            <w:tcBorders>
              <w:left w:val="single" w:sz="4" w:space="0" w:color="auto"/>
            </w:tcBorders>
            <w:vAlign w:val="center"/>
          </w:tcPr>
          <w:p w14:paraId="7BA38C88" w14:textId="77777777" w:rsidR="008B67D3" w:rsidRPr="00AE3E63" w:rsidRDefault="008B67D3" w:rsidP="008B04D1">
            <w:pPr>
              <w:pStyle w:val="04VERGrundschrift10pt"/>
            </w:pPr>
            <w:r w:rsidRPr="00AE3E63">
              <w:t>Infotainment</w:t>
            </w:r>
          </w:p>
        </w:tc>
        <w:tc>
          <w:tcPr>
            <w:tcW w:w="567" w:type="dxa"/>
            <w:vAlign w:val="center"/>
          </w:tcPr>
          <w:p w14:paraId="4C533C42" w14:textId="77777777" w:rsidR="008B67D3" w:rsidRPr="00AE3E63" w:rsidRDefault="008B67D3" w:rsidP="008B04D1">
            <w:pPr>
              <w:pStyle w:val="04VERGrundschrift10pt"/>
            </w:pPr>
          </w:p>
        </w:tc>
      </w:tr>
      <w:tr w:rsidR="008B67D3" w:rsidRPr="00AE3E63" w14:paraId="4E0E46F2" w14:textId="77777777" w:rsidTr="008B04D1">
        <w:trPr>
          <w:trHeight w:val="170"/>
        </w:trPr>
        <w:tc>
          <w:tcPr>
            <w:tcW w:w="4531" w:type="dxa"/>
            <w:vAlign w:val="center"/>
          </w:tcPr>
          <w:p w14:paraId="7A1F8632" w14:textId="77777777" w:rsidR="008B67D3" w:rsidRPr="00AE3E63" w:rsidRDefault="008B67D3" w:rsidP="008B04D1">
            <w:pPr>
              <w:pStyle w:val="04VERGrundschrift10pt"/>
            </w:pPr>
            <w:r w:rsidRPr="00AE3E63">
              <w:t>die Hauptsendezeit</w:t>
            </w:r>
          </w:p>
        </w:tc>
        <w:tc>
          <w:tcPr>
            <w:tcW w:w="709" w:type="dxa"/>
            <w:tcBorders>
              <w:right w:val="single" w:sz="4" w:space="0" w:color="auto"/>
            </w:tcBorders>
            <w:vAlign w:val="center"/>
          </w:tcPr>
          <w:p w14:paraId="266C15E4" w14:textId="77777777" w:rsidR="008B67D3" w:rsidRPr="00AE3E63" w:rsidRDefault="008B67D3" w:rsidP="008B04D1">
            <w:pPr>
              <w:pStyle w:val="04VERGrundschrift10pt"/>
            </w:pPr>
            <w:r>
              <w:t>14</w:t>
            </w:r>
          </w:p>
        </w:tc>
        <w:tc>
          <w:tcPr>
            <w:tcW w:w="709" w:type="dxa"/>
            <w:tcBorders>
              <w:top w:val="nil"/>
              <w:left w:val="single" w:sz="4" w:space="0" w:color="auto"/>
              <w:bottom w:val="nil"/>
              <w:right w:val="single" w:sz="4" w:space="0" w:color="auto"/>
            </w:tcBorders>
            <w:vAlign w:val="center"/>
          </w:tcPr>
          <w:p w14:paraId="1B908AB2" w14:textId="77777777" w:rsidR="008B67D3" w:rsidRPr="00AE3E63" w:rsidRDefault="008B67D3" w:rsidP="008B04D1">
            <w:pPr>
              <w:pStyle w:val="04VERGrundschrift10pt"/>
            </w:pPr>
          </w:p>
        </w:tc>
        <w:tc>
          <w:tcPr>
            <w:tcW w:w="3118" w:type="dxa"/>
            <w:tcBorders>
              <w:left w:val="single" w:sz="4" w:space="0" w:color="auto"/>
            </w:tcBorders>
            <w:vAlign w:val="center"/>
          </w:tcPr>
          <w:p w14:paraId="1325915A" w14:textId="77777777" w:rsidR="008B67D3" w:rsidRPr="00AE3E63" w:rsidRDefault="008B67D3" w:rsidP="008B04D1">
            <w:pPr>
              <w:pStyle w:val="04VERGrundschrift10pt"/>
            </w:pPr>
            <w:r w:rsidRPr="00AE3E63">
              <w:t>Primetime</w:t>
            </w:r>
          </w:p>
        </w:tc>
        <w:tc>
          <w:tcPr>
            <w:tcW w:w="567" w:type="dxa"/>
            <w:vAlign w:val="center"/>
          </w:tcPr>
          <w:p w14:paraId="2345F680" w14:textId="77777777" w:rsidR="008B67D3" w:rsidRPr="00AE3E63" w:rsidRDefault="008B67D3" w:rsidP="008B04D1">
            <w:pPr>
              <w:pStyle w:val="04VERGrundschrift10pt"/>
              <w:rPr>
                <w:rStyle w:val="10OrangeFett"/>
              </w:rPr>
            </w:pPr>
          </w:p>
        </w:tc>
      </w:tr>
      <w:tr w:rsidR="008B67D3" w:rsidRPr="00AE3E63" w14:paraId="0A9E3607" w14:textId="77777777" w:rsidTr="008B04D1">
        <w:trPr>
          <w:trHeight w:val="170"/>
        </w:trPr>
        <w:tc>
          <w:tcPr>
            <w:tcW w:w="4531" w:type="dxa"/>
            <w:vAlign w:val="center"/>
          </w:tcPr>
          <w:p w14:paraId="14C47F78" w14:textId="77777777" w:rsidR="008B67D3" w:rsidRPr="00AE3E63" w:rsidRDefault="008B67D3" w:rsidP="008B04D1">
            <w:pPr>
              <w:pStyle w:val="04VERGrundschrift10pt"/>
            </w:pPr>
            <w:r w:rsidRPr="00AE3E63">
              <w:t>wenn an einer besonders spannenden Stelle unterbrochen wird</w:t>
            </w:r>
          </w:p>
        </w:tc>
        <w:tc>
          <w:tcPr>
            <w:tcW w:w="709" w:type="dxa"/>
            <w:tcBorders>
              <w:right w:val="single" w:sz="4" w:space="0" w:color="auto"/>
            </w:tcBorders>
            <w:vAlign w:val="center"/>
          </w:tcPr>
          <w:p w14:paraId="515AD1FE" w14:textId="77777777" w:rsidR="008B67D3" w:rsidRPr="00AE3E63" w:rsidRDefault="008B67D3" w:rsidP="008B04D1">
            <w:pPr>
              <w:pStyle w:val="04VERGrundschrift10pt"/>
            </w:pPr>
            <w:r>
              <w:t>15</w:t>
            </w:r>
          </w:p>
        </w:tc>
        <w:tc>
          <w:tcPr>
            <w:tcW w:w="709" w:type="dxa"/>
            <w:tcBorders>
              <w:top w:val="nil"/>
              <w:left w:val="single" w:sz="4" w:space="0" w:color="auto"/>
              <w:bottom w:val="nil"/>
              <w:right w:val="single" w:sz="4" w:space="0" w:color="auto"/>
            </w:tcBorders>
            <w:vAlign w:val="center"/>
          </w:tcPr>
          <w:p w14:paraId="2436EE58" w14:textId="77777777" w:rsidR="008B67D3" w:rsidRPr="00AE3E63" w:rsidRDefault="008B67D3" w:rsidP="008B04D1">
            <w:pPr>
              <w:pStyle w:val="04VERGrundschrift10pt"/>
            </w:pPr>
          </w:p>
        </w:tc>
        <w:tc>
          <w:tcPr>
            <w:tcW w:w="3118" w:type="dxa"/>
            <w:tcBorders>
              <w:left w:val="single" w:sz="4" w:space="0" w:color="auto"/>
            </w:tcBorders>
            <w:vAlign w:val="center"/>
          </w:tcPr>
          <w:p w14:paraId="6A625D1D" w14:textId="77777777" w:rsidR="008B67D3" w:rsidRPr="00AE3E63" w:rsidRDefault="008B67D3" w:rsidP="008B04D1">
            <w:pPr>
              <w:pStyle w:val="04VERGrundschrift10pt"/>
            </w:pPr>
            <w:r w:rsidRPr="00AE3E63">
              <w:t>Trennungsgebot</w:t>
            </w:r>
          </w:p>
        </w:tc>
        <w:tc>
          <w:tcPr>
            <w:tcW w:w="567" w:type="dxa"/>
            <w:vAlign w:val="center"/>
          </w:tcPr>
          <w:p w14:paraId="5A9B15BF" w14:textId="77777777" w:rsidR="008B67D3" w:rsidRPr="00AE3E63" w:rsidRDefault="008B67D3" w:rsidP="008B04D1">
            <w:pPr>
              <w:pStyle w:val="04VERGrundschrift10pt"/>
            </w:pPr>
          </w:p>
        </w:tc>
      </w:tr>
      <w:tr w:rsidR="008B67D3" w:rsidRPr="00AE3E63" w14:paraId="61C73136" w14:textId="77777777" w:rsidTr="008B04D1">
        <w:trPr>
          <w:trHeight w:val="170"/>
        </w:trPr>
        <w:tc>
          <w:tcPr>
            <w:tcW w:w="4531" w:type="dxa"/>
            <w:vAlign w:val="center"/>
          </w:tcPr>
          <w:p w14:paraId="728B64C2" w14:textId="77777777" w:rsidR="008B67D3" w:rsidRPr="00AE3E63" w:rsidRDefault="008B67D3" w:rsidP="008B04D1">
            <w:pPr>
              <w:pStyle w:val="04VERGrundschrift10pt"/>
            </w:pPr>
            <w:r w:rsidRPr="00AE3E63">
              <w:t>geben vor, was bei öffentlich-rechtlichen Sendern gebracht werden muss</w:t>
            </w:r>
          </w:p>
        </w:tc>
        <w:tc>
          <w:tcPr>
            <w:tcW w:w="709" w:type="dxa"/>
            <w:tcBorders>
              <w:right w:val="single" w:sz="4" w:space="0" w:color="auto"/>
            </w:tcBorders>
            <w:vAlign w:val="center"/>
          </w:tcPr>
          <w:p w14:paraId="68A56BD9" w14:textId="77777777" w:rsidR="008B67D3" w:rsidRPr="00AE3E63" w:rsidRDefault="008B67D3" w:rsidP="008B04D1">
            <w:pPr>
              <w:pStyle w:val="04VERGrundschrift10pt"/>
            </w:pPr>
            <w:r>
              <w:t>16</w:t>
            </w:r>
          </w:p>
        </w:tc>
        <w:tc>
          <w:tcPr>
            <w:tcW w:w="709" w:type="dxa"/>
            <w:tcBorders>
              <w:top w:val="nil"/>
              <w:left w:val="single" w:sz="4" w:space="0" w:color="auto"/>
              <w:bottom w:val="nil"/>
              <w:right w:val="single" w:sz="4" w:space="0" w:color="auto"/>
            </w:tcBorders>
            <w:vAlign w:val="center"/>
          </w:tcPr>
          <w:p w14:paraId="2D2749F6" w14:textId="77777777" w:rsidR="008B67D3" w:rsidRPr="00AE3E63" w:rsidRDefault="008B67D3" w:rsidP="008B04D1">
            <w:pPr>
              <w:pStyle w:val="04VERGrundschrift10pt"/>
            </w:pPr>
          </w:p>
        </w:tc>
        <w:tc>
          <w:tcPr>
            <w:tcW w:w="3118" w:type="dxa"/>
            <w:tcBorders>
              <w:left w:val="single" w:sz="4" w:space="0" w:color="auto"/>
            </w:tcBorders>
            <w:vAlign w:val="center"/>
          </w:tcPr>
          <w:p w14:paraId="574D2BF2" w14:textId="77777777" w:rsidR="008B67D3" w:rsidRPr="00AE3E63" w:rsidRDefault="008B67D3" w:rsidP="008B04D1">
            <w:pPr>
              <w:pStyle w:val="04VERGrundschrift10pt"/>
            </w:pPr>
            <w:r w:rsidRPr="00AE3E63">
              <w:t>Einschaltquoten</w:t>
            </w:r>
          </w:p>
        </w:tc>
        <w:tc>
          <w:tcPr>
            <w:tcW w:w="567" w:type="dxa"/>
            <w:vAlign w:val="center"/>
          </w:tcPr>
          <w:p w14:paraId="469BCAFD" w14:textId="77777777" w:rsidR="008B67D3" w:rsidRPr="00AE3E63" w:rsidRDefault="008B67D3" w:rsidP="008B04D1">
            <w:pPr>
              <w:pStyle w:val="04VERGrundschrift10pt"/>
            </w:pPr>
          </w:p>
        </w:tc>
      </w:tr>
      <w:tr w:rsidR="008B67D3" w:rsidRPr="00AE3E63" w14:paraId="215EF985" w14:textId="77777777" w:rsidTr="008B04D1">
        <w:trPr>
          <w:trHeight w:val="170"/>
        </w:trPr>
        <w:tc>
          <w:tcPr>
            <w:tcW w:w="4531" w:type="dxa"/>
            <w:vAlign w:val="center"/>
          </w:tcPr>
          <w:p w14:paraId="31B7D4A3" w14:textId="77777777" w:rsidR="008B67D3" w:rsidRPr="00AE3E63" w:rsidRDefault="008B67D3" w:rsidP="008B04D1">
            <w:pPr>
              <w:pStyle w:val="04VERGrundschrift10pt"/>
            </w:pPr>
            <w:r w:rsidRPr="00AE3E63">
              <w:t>die wichtigste Person bei Fernsehshows</w:t>
            </w:r>
          </w:p>
        </w:tc>
        <w:tc>
          <w:tcPr>
            <w:tcW w:w="709" w:type="dxa"/>
            <w:tcBorders>
              <w:right w:val="single" w:sz="4" w:space="0" w:color="auto"/>
            </w:tcBorders>
            <w:vAlign w:val="center"/>
          </w:tcPr>
          <w:p w14:paraId="746539E4" w14:textId="77777777" w:rsidR="008B67D3" w:rsidRPr="00AE3E63" w:rsidRDefault="008B67D3" w:rsidP="008B04D1">
            <w:pPr>
              <w:pStyle w:val="04VERGrundschrift10pt"/>
            </w:pPr>
            <w:r>
              <w:t>17</w:t>
            </w:r>
          </w:p>
        </w:tc>
        <w:tc>
          <w:tcPr>
            <w:tcW w:w="709" w:type="dxa"/>
            <w:tcBorders>
              <w:top w:val="nil"/>
              <w:left w:val="single" w:sz="4" w:space="0" w:color="auto"/>
              <w:bottom w:val="nil"/>
              <w:right w:val="single" w:sz="4" w:space="0" w:color="auto"/>
            </w:tcBorders>
            <w:vAlign w:val="center"/>
          </w:tcPr>
          <w:p w14:paraId="6A6AE75F" w14:textId="77777777" w:rsidR="008B67D3" w:rsidRPr="00AE3E63" w:rsidRDefault="008B67D3" w:rsidP="008B04D1">
            <w:pPr>
              <w:pStyle w:val="04VERGrundschrift10pt"/>
            </w:pPr>
          </w:p>
        </w:tc>
        <w:tc>
          <w:tcPr>
            <w:tcW w:w="3118" w:type="dxa"/>
            <w:tcBorders>
              <w:left w:val="single" w:sz="4" w:space="0" w:color="auto"/>
            </w:tcBorders>
            <w:vAlign w:val="center"/>
          </w:tcPr>
          <w:p w14:paraId="223B17FB" w14:textId="77777777" w:rsidR="008B67D3" w:rsidRPr="00AE3E63" w:rsidRDefault="008B67D3" w:rsidP="008B04D1">
            <w:pPr>
              <w:pStyle w:val="04VERGrundschrift10pt"/>
            </w:pPr>
            <w:r w:rsidRPr="00AE3E63">
              <w:t>Zopfdramaturgie</w:t>
            </w:r>
          </w:p>
        </w:tc>
        <w:tc>
          <w:tcPr>
            <w:tcW w:w="567" w:type="dxa"/>
            <w:vAlign w:val="center"/>
          </w:tcPr>
          <w:p w14:paraId="5013C44F" w14:textId="77777777" w:rsidR="008B67D3" w:rsidRPr="00AE3E63" w:rsidRDefault="008B67D3" w:rsidP="008B04D1">
            <w:pPr>
              <w:pStyle w:val="04VERGrundschrift10pt"/>
            </w:pPr>
          </w:p>
        </w:tc>
      </w:tr>
      <w:tr w:rsidR="008B67D3" w:rsidRPr="00AE3E63" w14:paraId="5764A532" w14:textId="77777777" w:rsidTr="008B04D1">
        <w:trPr>
          <w:trHeight w:val="170"/>
        </w:trPr>
        <w:tc>
          <w:tcPr>
            <w:tcW w:w="4531" w:type="dxa"/>
            <w:vAlign w:val="center"/>
          </w:tcPr>
          <w:p w14:paraId="6A09B09C" w14:textId="77777777" w:rsidR="008B67D3" w:rsidRPr="00AE3E63" w:rsidRDefault="008B67D3" w:rsidP="008B04D1">
            <w:pPr>
              <w:pStyle w:val="04VERGrundschrift10pt"/>
            </w:pPr>
            <w:r w:rsidRPr="00AE3E63">
              <w:t>Bezeichnung für die Art von Zeichen beim Fernsehen</w:t>
            </w:r>
          </w:p>
        </w:tc>
        <w:tc>
          <w:tcPr>
            <w:tcW w:w="709" w:type="dxa"/>
            <w:tcBorders>
              <w:right w:val="single" w:sz="4" w:space="0" w:color="auto"/>
            </w:tcBorders>
            <w:vAlign w:val="center"/>
          </w:tcPr>
          <w:p w14:paraId="10C93B13" w14:textId="77777777" w:rsidR="008B67D3" w:rsidRPr="00AE3E63" w:rsidRDefault="008B67D3" w:rsidP="008B04D1">
            <w:pPr>
              <w:pStyle w:val="04VERGrundschrift10pt"/>
            </w:pPr>
            <w:r>
              <w:t>18</w:t>
            </w:r>
          </w:p>
        </w:tc>
        <w:tc>
          <w:tcPr>
            <w:tcW w:w="709" w:type="dxa"/>
            <w:tcBorders>
              <w:top w:val="nil"/>
              <w:left w:val="single" w:sz="4" w:space="0" w:color="auto"/>
              <w:bottom w:val="nil"/>
              <w:right w:val="single" w:sz="4" w:space="0" w:color="auto"/>
            </w:tcBorders>
            <w:vAlign w:val="center"/>
          </w:tcPr>
          <w:p w14:paraId="12EBF8AF" w14:textId="77777777" w:rsidR="008B67D3" w:rsidRPr="00AE3E63" w:rsidRDefault="008B67D3" w:rsidP="008B04D1">
            <w:pPr>
              <w:pStyle w:val="04VERGrundschrift10pt"/>
            </w:pPr>
          </w:p>
        </w:tc>
        <w:tc>
          <w:tcPr>
            <w:tcW w:w="3118" w:type="dxa"/>
            <w:tcBorders>
              <w:left w:val="single" w:sz="4" w:space="0" w:color="auto"/>
            </w:tcBorders>
            <w:vAlign w:val="center"/>
          </w:tcPr>
          <w:p w14:paraId="01B00E92" w14:textId="77777777" w:rsidR="008B67D3" w:rsidRPr="00AE3E63" w:rsidRDefault="008B67D3" w:rsidP="008B04D1">
            <w:pPr>
              <w:pStyle w:val="04VERGrundschrift10pt"/>
            </w:pPr>
            <w:r w:rsidRPr="00AE3E63">
              <w:t>Liveeffekt</w:t>
            </w:r>
          </w:p>
        </w:tc>
        <w:tc>
          <w:tcPr>
            <w:tcW w:w="567" w:type="dxa"/>
            <w:vAlign w:val="center"/>
          </w:tcPr>
          <w:p w14:paraId="5A2BA4F8" w14:textId="77777777" w:rsidR="008B67D3" w:rsidRPr="00AE3E63" w:rsidRDefault="008B67D3" w:rsidP="008B04D1">
            <w:pPr>
              <w:pStyle w:val="04VERGrundschrift10pt"/>
            </w:pPr>
          </w:p>
        </w:tc>
      </w:tr>
      <w:tr w:rsidR="008B67D3" w:rsidRPr="00AE3E63" w14:paraId="40F76250" w14:textId="77777777" w:rsidTr="008B04D1">
        <w:trPr>
          <w:trHeight w:val="170"/>
        </w:trPr>
        <w:tc>
          <w:tcPr>
            <w:tcW w:w="4531" w:type="dxa"/>
            <w:vAlign w:val="center"/>
          </w:tcPr>
          <w:p w14:paraId="4B225D9C" w14:textId="77777777" w:rsidR="008B67D3" w:rsidRPr="00AE3E63" w:rsidRDefault="008B67D3" w:rsidP="008B04D1">
            <w:pPr>
              <w:pStyle w:val="04VERGrundschrift10pt"/>
            </w:pPr>
            <w:r w:rsidRPr="00AE3E63">
              <w:t>Die Mischung von Unterhaltung und Information</w:t>
            </w:r>
          </w:p>
        </w:tc>
        <w:tc>
          <w:tcPr>
            <w:tcW w:w="709" w:type="dxa"/>
            <w:tcBorders>
              <w:right w:val="single" w:sz="4" w:space="0" w:color="auto"/>
            </w:tcBorders>
            <w:vAlign w:val="center"/>
          </w:tcPr>
          <w:p w14:paraId="006DF97A" w14:textId="77777777" w:rsidR="008B67D3" w:rsidRPr="00AE3E63" w:rsidRDefault="008B67D3" w:rsidP="008B04D1">
            <w:pPr>
              <w:pStyle w:val="04VERGrundschrift10pt"/>
            </w:pPr>
            <w:r>
              <w:t>19</w:t>
            </w:r>
          </w:p>
        </w:tc>
        <w:tc>
          <w:tcPr>
            <w:tcW w:w="709" w:type="dxa"/>
            <w:tcBorders>
              <w:top w:val="nil"/>
              <w:left w:val="single" w:sz="4" w:space="0" w:color="auto"/>
              <w:bottom w:val="nil"/>
              <w:right w:val="single" w:sz="4" w:space="0" w:color="auto"/>
            </w:tcBorders>
            <w:vAlign w:val="center"/>
          </w:tcPr>
          <w:p w14:paraId="16085B98" w14:textId="77777777" w:rsidR="008B67D3" w:rsidRPr="00AE3E63" w:rsidRDefault="008B67D3" w:rsidP="008B04D1">
            <w:pPr>
              <w:pStyle w:val="04VERGrundschrift10pt"/>
            </w:pPr>
          </w:p>
        </w:tc>
        <w:tc>
          <w:tcPr>
            <w:tcW w:w="3118" w:type="dxa"/>
            <w:tcBorders>
              <w:left w:val="single" w:sz="4" w:space="0" w:color="auto"/>
            </w:tcBorders>
            <w:vAlign w:val="center"/>
          </w:tcPr>
          <w:p w14:paraId="59AE9861" w14:textId="77777777" w:rsidR="008B67D3" w:rsidRPr="00AE3E63" w:rsidRDefault="008B67D3" w:rsidP="008B04D1">
            <w:pPr>
              <w:pStyle w:val="04VERGrundschrift10pt"/>
            </w:pPr>
            <w:r w:rsidRPr="00AE3E63">
              <w:t>ikonisch</w:t>
            </w:r>
          </w:p>
        </w:tc>
        <w:tc>
          <w:tcPr>
            <w:tcW w:w="567" w:type="dxa"/>
            <w:vAlign w:val="center"/>
          </w:tcPr>
          <w:p w14:paraId="1A18B57E" w14:textId="77777777" w:rsidR="008B67D3" w:rsidRPr="00AE3E63" w:rsidRDefault="008B67D3" w:rsidP="008B04D1">
            <w:pPr>
              <w:pStyle w:val="04VERGrundschrift10pt"/>
            </w:pPr>
          </w:p>
        </w:tc>
      </w:tr>
      <w:tr w:rsidR="008B67D3" w:rsidRPr="00AE3E63" w14:paraId="37F3FC28" w14:textId="77777777" w:rsidTr="008B04D1">
        <w:trPr>
          <w:trHeight w:val="170"/>
        </w:trPr>
        <w:tc>
          <w:tcPr>
            <w:tcW w:w="4531" w:type="dxa"/>
            <w:vAlign w:val="center"/>
          </w:tcPr>
          <w:p w14:paraId="6D837219" w14:textId="77777777" w:rsidR="008B67D3" w:rsidRPr="00AE3E63" w:rsidRDefault="008B67D3" w:rsidP="008B04D1">
            <w:pPr>
              <w:pStyle w:val="04VERGrundschrift10pt"/>
            </w:pPr>
            <w:r>
              <w:t>d</w:t>
            </w:r>
            <w:r w:rsidRPr="00AE3E63">
              <w:t>ort werden Fernsehkonsumgewohnheiten gemessen</w:t>
            </w:r>
          </w:p>
        </w:tc>
        <w:tc>
          <w:tcPr>
            <w:tcW w:w="709" w:type="dxa"/>
            <w:tcBorders>
              <w:right w:val="single" w:sz="4" w:space="0" w:color="auto"/>
            </w:tcBorders>
            <w:vAlign w:val="center"/>
          </w:tcPr>
          <w:p w14:paraId="66BD1D85" w14:textId="77777777" w:rsidR="008B67D3" w:rsidRPr="00AE3E63" w:rsidRDefault="008B67D3" w:rsidP="008B04D1">
            <w:pPr>
              <w:pStyle w:val="04VERGrundschrift10pt"/>
            </w:pPr>
            <w:r>
              <w:t>20</w:t>
            </w:r>
          </w:p>
        </w:tc>
        <w:tc>
          <w:tcPr>
            <w:tcW w:w="709" w:type="dxa"/>
            <w:tcBorders>
              <w:top w:val="nil"/>
              <w:left w:val="single" w:sz="4" w:space="0" w:color="auto"/>
              <w:bottom w:val="nil"/>
              <w:right w:val="single" w:sz="4" w:space="0" w:color="auto"/>
            </w:tcBorders>
            <w:vAlign w:val="center"/>
          </w:tcPr>
          <w:p w14:paraId="00225BA6" w14:textId="77777777" w:rsidR="008B67D3" w:rsidRPr="00AE3E63" w:rsidRDefault="008B67D3" w:rsidP="008B04D1">
            <w:pPr>
              <w:pStyle w:val="04VERGrundschrift10pt"/>
            </w:pPr>
          </w:p>
        </w:tc>
        <w:tc>
          <w:tcPr>
            <w:tcW w:w="3118" w:type="dxa"/>
            <w:tcBorders>
              <w:left w:val="single" w:sz="4" w:space="0" w:color="auto"/>
            </w:tcBorders>
            <w:vAlign w:val="center"/>
          </w:tcPr>
          <w:p w14:paraId="4122AB19" w14:textId="77777777" w:rsidR="008B67D3" w:rsidRPr="00AE3E63" w:rsidRDefault="008B67D3" w:rsidP="008B04D1">
            <w:pPr>
              <w:pStyle w:val="04VERGrundschrift10pt"/>
            </w:pPr>
            <w:r w:rsidRPr="00AE3E63">
              <w:t>Katharsisthese</w:t>
            </w:r>
          </w:p>
        </w:tc>
        <w:tc>
          <w:tcPr>
            <w:tcW w:w="567" w:type="dxa"/>
            <w:vAlign w:val="center"/>
          </w:tcPr>
          <w:p w14:paraId="6A0AB5F9" w14:textId="77777777" w:rsidR="008B67D3" w:rsidRPr="00AE3E63" w:rsidRDefault="008B67D3" w:rsidP="008B04D1">
            <w:pPr>
              <w:pStyle w:val="04VERGrundschrift10pt"/>
            </w:pPr>
          </w:p>
        </w:tc>
      </w:tr>
    </w:tbl>
    <w:p w14:paraId="532B328A" w14:textId="77777777" w:rsidR="00054C78" w:rsidRPr="002E4071" w:rsidRDefault="00054C78" w:rsidP="002E4071">
      <w:pPr>
        <w:pStyle w:val="04VERGrundschrift10pt"/>
      </w:pPr>
    </w:p>
    <w:sectPr w:rsidR="00054C78" w:rsidRPr="002E4071" w:rsidSect="002E4071">
      <w:headerReference w:type="default" r:id="rId8"/>
      <w:footerReference w:type="even" r:id="rId9"/>
      <w:footerReference w:type="default" r:id="rId10"/>
      <w:footerReference w:type="first" r:id="rId11"/>
      <w:pgSz w:w="11906" w:h="16838"/>
      <w:pgMar w:top="1418" w:right="1134" w:bottom="1418" w:left="1134"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3A3B" w14:textId="77777777" w:rsidR="00F028CA" w:rsidRDefault="00F028CA" w:rsidP="000B1DC7">
      <w:r>
        <w:separator/>
      </w:r>
    </w:p>
  </w:endnote>
  <w:endnote w:type="continuationSeparator" w:id="0">
    <w:p w14:paraId="46766DA9" w14:textId="77777777" w:rsidR="00F028CA" w:rsidRDefault="00F028CA" w:rsidP="000B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ion Pro">
    <w:altName w:val="Cambria"/>
    <w:panose1 w:val="00000000000000000000"/>
    <w:charset w:val="00"/>
    <w:family w:val="roman"/>
    <w:notTrueType/>
    <w:pitch w:val="variable"/>
    <w:sig w:usb0="6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623E" w14:textId="77777777" w:rsidR="003F10FE" w:rsidRDefault="003F10F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8724" w14:textId="77777777" w:rsidR="00F3074C" w:rsidRPr="00334EC5" w:rsidRDefault="00F3074C" w:rsidP="00175CE4">
    <w:pPr>
      <w:pStyle w:val="06VERFuzeile"/>
      <w:pBdr>
        <w:top w:val="single" w:sz="4" w:space="1" w:color="auto"/>
      </w:pBdr>
      <w:tabs>
        <w:tab w:val="clear" w:pos="9072"/>
        <w:tab w:val="right" w:pos="9638"/>
      </w:tabs>
    </w:pPr>
    <w:r>
      <w:t>© VERITAS-Verlag, Linz</w:t>
    </w:r>
    <w:r>
      <w:tab/>
    </w:r>
    <w:r w:rsidRPr="00334EC5">
      <w:tab/>
    </w:r>
    <w:r w:rsidR="00C36165">
      <w:t xml:space="preserve">Mag. </w:t>
    </w:r>
    <w:r w:rsidR="00054C78">
      <w:t>Gernot Blieberger</w:t>
    </w:r>
  </w:p>
  <w:p w14:paraId="448455AE" w14:textId="77777777" w:rsidR="00F3074C" w:rsidRPr="00054C78" w:rsidRDefault="00F3074C" w:rsidP="00175CE4">
    <w:pPr>
      <w:pStyle w:val="06VERFuzeile"/>
      <w:tabs>
        <w:tab w:val="clear" w:pos="9072"/>
        <w:tab w:val="right" w:pos="9638"/>
      </w:tabs>
    </w:pPr>
    <w:r w:rsidRPr="00054C78">
      <w:tab/>
    </w:r>
    <w:r w:rsidRPr="00054C78">
      <w:tab/>
    </w:r>
    <w:r w:rsidR="00713E30" w:rsidRPr="00054C78">
      <w:fldChar w:fldCharType="begin"/>
    </w:r>
    <w:r w:rsidRPr="00054C78">
      <w:instrText xml:space="preserve"> PAGE   \* MERGEFORMAT </w:instrText>
    </w:r>
    <w:r w:rsidR="00713E30" w:rsidRPr="00054C78">
      <w:fldChar w:fldCharType="separate"/>
    </w:r>
    <w:r w:rsidR="003F10FE" w:rsidRPr="00054C78">
      <w:t>1</w:t>
    </w:r>
    <w:r w:rsidR="00713E30" w:rsidRPr="00054C7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6497D" w14:textId="77777777" w:rsidR="003F10FE" w:rsidRDefault="003F10F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48957" w14:textId="77777777" w:rsidR="00F028CA" w:rsidRDefault="00F028CA" w:rsidP="000B1DC7">
      <w:r>
        <w:separator/>
      </w:r>
    </w:p>
  </w:footnote>
  <w:footnote w:type="continuationSeparator" w:id="0">
    <w:p w14:paraId="1741EAE5" w14:textId="77777777" w:rsidR="00F028CA" w:rsidRDefault="00F028CA" w:rsidP="000B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28A21" w14:textId="77777777" w:rsidR="00F3074C" w:rsidRPr="00F11877" w:rsidRDefault="00F3074C" w:rsidP="00334EC5">
    <w:pPr>
      <w:pStyle w:val="06VERKopfzeile"/>
      <w:rPr>
        <w:rStyle w:val="07VERFett"/>
      </w:rPr>
    </w:pPr>
    <w:r w:rsidRPr="00F11877">
      <w:rPr>
        <w:rStyle w:val="07VERFett"/>
        <w:noProof/>
      </w:rPr>
      <w:drawing>
        <wp:anchor distT="0" distB="0" distL="114300" distR="114300" simplePos="0" relativeHeight="251657728" behindDoc="0" locked="0" layoutInCell="1" allowOverlap="1" wp14:anchorId="6CB6CF9C" wp14:editId="3C47778D">
          <wp:simplePos x="0" y="0"/>
          <wp:positionH relativeFrom="column">
            <wp:posOffset>5168265</wp:posOffset>
          </wp:positionH>
          <wp:positionV relativeFrom="paragraph">
            <wp:posOffset>-13335</wp:posOffset>
          </wp:positionV>
          <wp:extent cx="982980" cy="269875"/>
          <wp:effectExtent l="0" t="0" r="7620" b="0"/>
          <wp:wrapNone/>
          <wp:docPr id="13" name="Bild 1" descr="veritas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itas_logo_SW"/>
                  <pic:cNvPicPr>
                    <a:picLocks noChangeAspect="1" noChangeArrowheads="1"/>
                  </pic:cNvPicPr>
                </pic:nvPicPr>
                <pic:blipFill>
                  <a:blip r:embed="rId1"/>
                  <a:srcRect/>
                  <a:stretch>
                    <a:fillRect/>
                  </a:stretch>
                </pic:blipFill>
                <pic:spPr bwMode="auto">
                  <a:xfrm>
                    <a:off x="0" y="0"/>
                    <a:ext cx="982980" cy="269875"/>
                  </a:xfrm>
                  <a:prstGeom prst="rect">
                    <a:avLst/>
                  </a:prstGeom>
                  <a:noFill/>
                  <a:ln w="9525">
                    <a:noFill/>
                    <a:miter lim="800000"/>
                    <a:headEnd/>
                    <a:tailEnd/>
                  </a:ln>
                </pic:spPr>
              </pic:pic>
            </a:graphicData>
          </a:graphic>
        </wp:anchor>
      </w:drawing>
    </w:r>
    <w:r w:rsidR="00EC5EBC">
      <w:rPr>
        <w:rStyle w:val="07VERFett"/>
        <w:noProof/>
      </w:rPr>
      <w:t>TEXT</w:t>
    </w:r>
    <w:r w:rsidR="00054C78">
      <w:rPr>
        <w:rStyle w:val="07VERFett"/>
        <w:noProof/>
      </w:rPr>
      <w:t xml:space="preserve">wärts. </w:t>
    </w:r>
    <w:r w:rsidR="00054C78" w:rsidRPr="00054C78">
      <w:rPr>
        <w:rStyle w:val="07VERFett"/>
        <w:noProof/>
      </w:rPr>
      <w:t>Literatur und Kultur in 13 Bausteinen</w:t>
    </w:r>
  </w:p>
  <w:p w14:paraId="2AB9D747" w14:textId="5621C935" w:rsidR="00F3074C" w:rsidRPr="00054C78" w:rsidRDefault="00C15ED6" w:rsidP="00B84989">
    <w:pPr>
      <w:pStyle w:val="06VERKopfzeile"/>
      <w:pBdr>
        <w:bottom w:val="single" w:sz="4" w:space="1" w:color="auto"/>
      </w:pBdr>
    </w:pPr>
    <w:r>
      <w:t>Interaktive Übungen der CD-ROM als Arbeitsblätter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930"/>
    <w:multiLevelType w:val="hybridMultilevel"/>
    <w:tmpl w:val="9AA640BC"/>
    <w:lvl w:ilvl="0" w:tplc="FB6E6BD2">
      <w:start w:val="1"/>
      <w:numFmt w:val="bullet"/>
      <w:pStyle w:val="05VERAufzaehlungLinie10pt"/>
      <w:lvlText w:val="−"/>
      <w:lvlJc w:val="left"/>
      <w:pPr>
        <w:ind w:left="720" w:hanging="360"/>
      </w:pPr>
      <w:rPr>
        <w:rFonts w:ascii="Minion Pro" w:hAnsi="Minion Pro"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28E1861"/>
    <w:multiLevelType w:val="hybridMultilevel"/>
    <w:tmpl w:val="7A8E2690"/>
    <w:lvl w:ilvl="0" w:tplc="8D78CF76">
      <w:start w:val="1"/>
      <w:numFmt w:val="bullet"/>
      <w:pStyle w:val="05VERAufzaehlungRaute10pt"/>
      <w:lvlText w:val=""/>
      <w:lvlJc w:val="left"/>
      <w:pPr>
        <w:ind w:left="360" w:hanging="360"/>
      </w:pPr>
      <w:rPr>
        <w:rFonts w:ascii="Wingdings 2" w:hAnsi="Wingdings 2" w:hint="default"/>
        <w:color w:val="777777"/>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5024EBE"/>
    <w:multiLevelType w:val="hybridMultilevel"/>
    <w:tmpl w:val="3EC6A5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1F16421"/>
    <w:multiLevelType w:val="hybridMultilevel"/>
    <w:tmpl w:val="3EC6A57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6A562425"/>
    <w:multiLevelType w:val="hybridMultilevel"/>
    <w:tmpl w:val="3EC6A5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A141908"/>
    <w:multiLevelType w:val="hybridMultilevel"/>
    <w:tmpl w:val="0C30F86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CA"/>
    <w:rsid w:val="00012D27"/>
    <w:rsid w:val="0001663C"/>
    <w:rsid w:val="00054C78"/>
    <w:rsid w:val="00086D8C"/>
    <w:rsid w:val="000B0A8F"/>
    <w:rsid w:val="000B1DC7"/>
    <w:rsid w:val="000C059F"/>
    <w:rsid w:val="000C42FD"/>
    <w:rsid w:val="000D20F7"/>
    <w:rsid w:val="0012687D"/>
    <w:rsid w:val="001348B5"/>
    <w:rsid w:val="00134CB8"/>
    <w:rsid w:val="00141DAD"/>
    <w:rsid w:val="00160407"/>
    <w:rsid w:val="00175CE4"/>
    <w:rsid w:val="00192172"/>
    <w:rsid w:val="001A3563"/>
    <w:rsid w:val="001F475B"/>
    <w:rsid w:val="002220CB"/>
    <w:rsid w:val="00236A11"/>
    <w:rsid w:val="00256EC0"/>
    <w:rsid w:val="002571E8"/>
    <w:rsid w:val="0026532C"/>
    <w:rsid w:val="002B6BCD"/>
    <w:rsid w:val="002C7873"/>
    <w:rsid w:val="002D0DD2"/>
    <w:rsid w:val="002D0DFC"/>
    <w:rsid w:val="002E4071"/>
    <w:rsid w:val="002F213B"/>
    <w:rsid w:val="003077B9"/>
    <w:rsid w:val="0032410A"/>
    <w:rsid w:val="00334EC5"/>
    <w:rsid w:val="00355277"/>
    <w:rsid w:val="003B0AA3"/>
    <w:rsid w:val="003F10FE"/>
    <w:rsid w:val="003F65BE"/>
    <w:rsid w:val="003F6CB1"/>
    <w:rsid w:val="00437912"/>
    <w:rsid w:val="00483AA2"/>
    <w:rsid w:val="00487403"/>
    <w:rsid w:val="004A1F31"/>
    <w:rsid w:val="004B7489"/>
    <w:rsid w:val="004D4B4D"/>
    <w:rsid w:val="00515EEE"/>
    <w:rsid w:val="005A2201"/>
    <w:rsid w:val="005E264B"/>
    <w:rsid w:val="005F1331"/>
    <w:rsid w:val="005F21DF"/>
    <w:rsid w:val="00603369"/>
    <w:rsid w:val="0060621C"/>
    <w:rsid w:val="0061583D"/>
    <w:rsid w:val="00623835"/>
    <w:rsid w:val="00630D6A"/>
    <w:rsid w:val="006A32C8"/>
    <w:rsid w:val="006A3E58"/>
    <w:rsid w:val="006B7BEB"/>
    <w:rsid w:val="006C1A53"/>
    <w:rsid w:val="006D7631"/>
    <w:rsid w:val="006F2A07"/>
    <w:rsid w:val="00710A74"/>
    <w:rsid w:val="00713E30"/>
    <w:rsid w:val="00760FE5"/>
    <w:rsid w:val="00763471"/>
    <w:rsid w:val="007926AD"/>
    <w:rsid w:val="007A56C3"/>
    <w:rsid w:val="007E2D87"/>
    <w:rsid w:val="00802A3A"/>
    <w:rsid w:val="00863C8E"/>
    <w:rsid w:val="008949EE"/>
    <w:rsid w:val="008A4938"/>
    <w:rsid w:val="008B67D3"/>
    <w:rsid w:val="008C17DB"/>
    <w:rsid w:val="008F62E6"/>
    <w:rsid w:val="00943D9F"/>
    <w:rsid w:val="00944823"/>
    <w:rsid w:val="0096782C"/>
    <w:rsid w:val="009903D1"/>
    <w:rsid w:val="009915F2"/>
    <w:rsid w:val="009A66BF"/>
    <w:rsid w:val="009B3960"/>
    <w:rsid w:val="009D1330"/>
    <w:rsid w:val="009D23C1"/>
    <w:rsid w:val="009E052C"/>
    <w:rsid w:val="00A0280C"/>
    <w:rsid w:val="00A12671"/>
    <w:rsid w:val="00A32686"/>
    <w:rsid w:val="00AA5209"/>
    <w:rsid w:val="00AD1D37"/>
    <w:rsid w:val="00AE1D26"/>
    <w:rsid w:val="00B00A70"/>
    <w:rsid w:val="00B37D3E"/>
    <w:rsid w:val="00B47F8A"/>
    <w:rsid w:val="00B50D4B"/>
    <w:rsid w:val="00B631E0"/>
    <w:rsid w:val="00B66880"/>
    <w:rsid w:val="00B7792C"/>
    <w:rsid w:val="00B84989"/>
    <w:rsid w:val="00BB710D"/>
    <w:rsid w:val="00BF6FE8"/>
    <w:rsid w:val="00C15ED6"/>
    <w:rsid w:val="00C21002"/>
    <w:rsid w:val="00C36165"/>
    <w:rsid w:val="00C92A44"/>
    <w:rsid w:val="00CC19CE"/>
    <w:rsid w:val="00CD795D"/>
    <w:rsid w:val="00CF7EEC"/>
    <w:rsid w:val="00D03363"/>
    <w:rsid w:val="00D21ADF"/>
    <w:rsid w:val="00D2253B"/>
    <w:rsid w:val="00D23A2B"/>
    <w:rsid w:val="00D24006"/>
    <w:rsid w:val="00D31EF8"/>
    <w:rsid w:val="00D42CB0"/>
    <w:rsid w:val="00D50879"/>
    <w:rsid w:val="00D54D6F"/>
    <w:rsid w:val="00D950BD"/>
    <w:rsid w:val="00DA534E"/>
    <w:rsid w:val="00DB5F45"/>
    <w:rsid w:val="00DD1F07"/>
    <w:rsid w:val="00DD3BA2"/>
    <w:rsid w:val="00E2526B"/>
    <w:rsid w:val="00E42D95"/>
    <w:rsid w:val="00E53AA1"/>
    <w:rsid w:val="00E73BB2"/>
    <w:rsid w:val="00E76053"/>
    <w:rsid w:val="00E83BBE"/>
    <w:rsid w:val="00E917AF"/>
    <w:rsid w:val="00EC5EBC"/>
    <w:rsid w:val="00EF25CF"/>
    <w:rsid w:val="00EF4C21"/>
    <w:rsid w:val="00F00DC1"/>
    <w:rsid w:val="00F028CA"/>
    <w:rsid w:val="00F11877"/>
    <w:rsid w:val="00F26C89"/>
    <w:rsid w:val="00F3074C"/>
    <w:rsid w:val="00F44878"/>
    <w:rsid w:val="00F47B24"/>
    <w:rsid w:val="00F53810"/>
    <w:rsid w:val="00F61B55"/>
    <w:rsid w:val="00F93280"/>
    <w:rsid w:val="00F94A2E"/>
    <w:rsid w:val="00FB1FF3"/>
    <w:rsid w:val="00FB7ABA"/>
    <w:rsid w:val="00FC6FED"/>
    <w:rsid w:val="00FD702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5E8CF2"/>
  <w15:docId w15:val="{95A96529-592A-4770-9019-004522EF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AT" w:eastAsia="de-AT" w:bidi="ar-SA"/>
      </w:rPr>
    </w:rPrDefault>
    <w:pPrDefault/>
  </w:docDefaults>
  <w:latentStyles w:defLockedState="0" w:defUIPriority="99" w:defSemiHidden="0" w:defUnhideWhenUsed="0" w:defQFormat="0" w:count="376">
    <w:lsdException w:name="Normal" w:uiPriority="3"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0"/>
    <w:qFormat/>
    <w:rsid w:val="00F00DC1"/>
    <w:pPr>
      <w:spacing w:after="160" w:line="256" w:lineRule="auto"/>
    </w:pPr>
    <w:rPr>
      <w:rFonts w:asciiTheme="minorHAnsi" w:eastAsiaTheme="minorHAnsi" w:hAnsiTheme="minorHAnsi" w:cstheme="minorBidi"/>
      <w:sz w:val="22"/>
      <w:szCs w:val="22"/>
      <w:lang w:val="de-DE" w:eastAsia="en-US"/>
    </w:rPr>
  </w:style>
  <w:style w:type="paragraph" w:styleId="berschrift1">
    <w:name w:val="heading 1"/>
    <w:next w:val="04VERGrundschrift10pt"/>
    <w:link w:val="berschrift1Zchn"/>
    <w:uiPriority w:val="9"/>
    <w:semiHidden/>
    <w:qFormat/>
    <w:locked/>
    <w:rsid w:val="008A4938"/>
    <w:pPr>
      <w:spacing w:before="360" w:after="360" w:line="276" w:lineRule="auto"/>
      <w:contextualSpacing/>
      <w:outlineLvl w:val="0"/>
    </w:pPr>
    <w:rPr>
      <w:rFonts w:cs="Arial"/>
      <w:b/>
      <w:caps/>
      <w:spacing w:val="5"/>
      <w:sz w:val="36"/>
      <w:szCs w:val="36"/>
      <w:lang w:val="en-US" w:eastAsia="en-US" w:bidi="en-US"/>
    </w:rPr>
  </w:style>
  <w:style w:type="paragraph" w:styleId="berschrift2">
    <w:name w:val="heading 2"/>
    <w:basedOn w:val="Standard"/>
    <w:next w:val="Standard"/>
    <w:link w:val="berschrift2Zchn"/>
    <w:uiPriority w:val="9"/>
    <w:semiHidden/>
    <w:qFormat/>
    <w:locked/>
    <w:rsid w:val="008A4938"/>
    <w:pPr>
      <w:spacing w:before="200" w:line="240" w:lineRule="auto"/>
      <w:outlineLvl w:val="1"/>
    </w:pPr>
    <w:rPr>
      <w:b/>
      <w:sz w:val="28"/>
      <w:szCs w:val="28"/>
    </w:rPr>
  </w:style>
  <w:style w:type="paragraph" w:styleId="berschrift3">
    <w:name w:val="heading 3"/>
    <w:basedOn w:val="Standard"/>
    <w:next w:val="Standard"/>
    <w:link w:val="berschrift3Zchn"/>
    <w:uiPriority w:val="9"/>
    <w:semiHidden/>
    <w:qFormat/>
    <w:locked/>
    <w:rsid w:val="000B1DC7"/>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0B1DC7"/>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0B1DC7"/>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0B1DC7"/>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semiHidden/>
    <w:unhideWhenUsed/>
    <w:qFormat/>
    <w:rsid w:val="000B1DC7"/>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qFormat/>
    <w:rsid w:val="000B1DC7"/>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0B1DC7"/>
    <w:pPr>
      <w:spacing w:after="0" w:line="271" w:lineRule="auto"/>
      <w:outlineLvl w:val="8"/>
    </w:pPr>
    <w:rPr>
      <w:b/>
      <w:bCs/>
      <w:i/>
      <w:iCs/>
      <w:color w:val="7F7F7F"/>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semiHidden/>
    <w:rsid w:val="00EF4C21"/>
    <w:rPr>
      <w:rFonts w:cs="Arial"/>
      <w:b/>
      <w:caps/>
      <w:spacing w:val="5"/>
      <w:sz w:val="36"/>
      <w:szCs w:val="36"/>
      <w:lang w:val="en-US" w:eastAsia="en-US" w:bidi="en-US"/>
    </w:rPr>
  </w:style>
  <w:style w:type="character" w:customStyle="1" w:styleId="berschrift2Zchn">
    <w:name w:val="Überschrift 2 Zchn"/>
    <w:basedOn w:val="Absatz-Standardschriftart"/>
    <w:link w:val="berschrift2"/>
    <w:uiPriority w:val="9"/>
    <w:semiHidden/>
    <w:rsid w:val="00EF4C21"/>
    <w:rPr>
      <w:rFonts w:ascii="Arial" w:hAnsi="Arial" w:cs="Arial"/>
      <w:b/>
      <w:sz w:val="28"/>
      <w:szCs w:val="28"/>
      <w:lang w:val="en-US" w:eastAsia="en-US" w:bidi="en-US"/>
    </w:rPr>
  </w:style>
  <w:style w:type="character" w:customStyle="1" w:styleId="berschrift3Zchn">
    <w:name w:val="Überschrift 3 Zchn"/>
    <w:basedOn w:val="Absatz-Standardschriftart"/>
    <w:link w:val="berschrift3"/>
    <w:uiPriority w:val="9"/>
    <w:semiHidden/>
    <w:rsid w:val="00EF4C21"/>
    <w:rPr>
      <w:rFonts w:ascii="Arial" w:hAnsi="Arial" w:cs="Arial"/>
      <w:i/>
      <w:iCs/>
      <w:smallCaps/>
      <w:spacing w:val="5"/>
      <w:sz w:val="26"/>
      <w:szCs w:val="26"/>
      <w:lang w:val="en-US" w:eastAsia="en-US" w:bidi="en-US"/>
    </w:rPr>
  </w:style>
  <w:style w:type="character" w:customStyle="1" w:styleId="berschrift4Zchn">
    <w:name w:val="Überschrift 4 Zchn"/>
    <w:basedOn w:val="Absatz-Standardschriftart"/>
    <w:link w:val="berschrift4"/>
    <w:uiPriority w:val="9"/>
    <w:semiHidden/>
    <w:rsid w:val="000B1DC7"/>
    <w:rPr>
      <w:b/>
      <w:bCs/>
      <w:spacing w:val="5"/>
      <w:sz w:val="24"/>
      <w:szCs w:val="24"/>
    </w:rPr>
  </w:style>
  <w:style w:type="character" w:customStyle="1" w:styleId="berschrift5Zchn">
    <w:name w:val="Überschrift 5 Zchn"/>
    <w:basedOn w:val="Absatz-Standardschriftart"/>
    <w:link w:val="berschrift5"/>
    <w:uiPriority w:val="9"/>
    <w:semiHidden/>
    <w:rsid w:val="000B1DC7"/>
    <w:rPr>
      <w:i/>
      <w:iCs/>
      <w:sz w:val="24"/>
      <w:szCs w:val="24"/>
    </w:rPr>
  </w:style>
  <w:style w:type="character" w:customStyle="1" w:styleId="berschrift6Zchn">
    <w:name w:val="Überschrift 6 Zchn"/>
    <w:basedOn w:val="Absatz-Standardschriftart"/>
    <w:link w:val="berschrift6"/>
    <w:uiPriority w:val="9"/>
    <w:semiHidden/>
    <w:rsid w:val="000B1DC7"/>
    <w:rPr>
      <w:b/>
      <w:bCs/>
      <w:color w:val="595959"/>
      <w:spacing w:val="5"/>
      <w:shd w:val="clear" w:color="auto" w:fill="FFFFFF"/>
    </w:rPr>
  </w:style>
  <w:style w:type="character" w:customStyle="1" w:styleId="berschrift7Zchn">
    <w:name w:val="Überschrift 7 Zchn"/>
    <w:basedOn w:val="Absatz-Standardschriftart"/>
    <w:link w:val="berschrift7"/>
    <w:uiPriority w:val="9"/>
    <w:semiHidden/>
    <w:rsid w:val="000B1DC7"/>
    <w:rPr>
      <w:b/>
      <w:bCs/>
      <w:i/>
      <w:iCs/>
      <w:color w:val="5A5A5A"/>
      <w:sz w:val="20"/>
      <w:szCs w:val="20"/>
    </w:rPr>
  </w:style>
  <w:style w:type="character" w:customStyle="1" w:styleId="berschrift8Zchn">
    <w:name w:val="Überschrift 8 Zchn"/>
    <w:basedOn w:val="Absatz-Standardschriftart"/>
    <w:link w:val="berschrift8"/>
    <w:uiPriority w:val="9"/>
    <w:semiHidden/>
    <w:rsid w:val="000B1DC7"/>
    <w:rPr>
      <w:b/>
      <w:bCs/>
      <w:color w:val="7F7F7F"/>
      <w:sz w:val="20"/>
      <w:szCs w:val="20"/>
    </w:rPr>
  </w:style>
  <w:style w:type="character" w:customStyle="1" w:styleId="berschrift9Zchn">
    <w:name w:val="Überschrift 9 Zchn"/>
    <w:basedOn w:val="Absatz-Standardschriftart"/>
    <w:link w:val="berschrift9"/>
    <w:uiPriority w:val="9"/>
    <w:semiHidden/>
    <w:rsid w:val="000B1DC7"/>
    <w:rPr>
      <w:b/>
      <w:bCs/>
      <w:i/>
      <w:iCs/>
      <w:color w:val="7F7F7F"/>
      <w:sz w:val="18"/>
      <w:szCs w:val="18"/>
    </w:rPr>
  </w:style>
  <w:style w:type="paragraph" w:styleId="Beschriftung">
    <w:name w:val="caption"/>
    <w:basedOn w:val="Standard"/>
    <w:next w:val="Standard"/>
    <w:uiPriority w:val="35"/>
    <w:semiHidden/>
    <w:unhideWhenUsed/>
    <w:rsid w:val="000B1DC7"/>
    <w:rPr>
      <w:b/>
      <w:bCs/>
      <w:sz w:val="18"/>
      <w:szCs w:val="18"/>
    </w:rPr>
  </w:style>
  <w:style w:type="paragraph" w:styleId="Titel">
    <w:name w:val="Title"/>
    <w:basedOn w:val="Standard"/>
    <w:next w:val="Standard"/>
    <w:link w:val="TitelZchn"/>
    <w:uiPriority w:val="10"/>
    <w:semiHidden/>
    <w:qFormat/>
    <w:locked/>
    <w:rsid w:val="000B1DC7"/>
    <w:pPr>
      <w:spacing w:after="300" w:line="240" w:lineRule="auto"/>
      <w:contextualSpacing/>
    </w:pPr>
    <w:rPr>
      <w:smallCaps/>
      <w:sz w:val="52"/>
      <w:szCs w:val="52"/>
    </w:rPr>
  </w:style>
  <w:style w:type="character" w:customStyle="1" w:styleId="TitelZchn">
    <w:name w:val="Titel Zchn"/>
    <w:basedOn w:val="Absatz-Standardschriftart"/>
    <w:link w:val="Titel"/>
    <w:uiPriority w:val="10"/>
    <w:semiHidden/>
    <w:rsid w:val="00EF4C21"/>
    <w:rPr>
      <w:rFonts w:ascii="Arial" w:hAnsi="Arial" w:cs="Arial"/>
      <w:smallCaps/>
      <w:sz w:val="52"/>
      <w:szCs w:val="52"/>
      <w:lang w:val="en-US" w:eastAsia="en-US" w:bidi="en-US"/>
    </w:rPr>
  </w:style>
  <w:style w:type="paragraph" w:styleId="Untertitel">
    <w:name w:val="Subtitle"/>
    <w:basedOn w:val="Standard"/>
    <w:next w:val="Standard"/>
    <w:link w:val="UntertitelZchn"/>
    <w:uiPriority w:val="11"/>
    <w:semiHidden/>
    <w:qFormat/>
    <w:locked/>
    <w:rsid w:val="000B1DC7"/>
    <w:rPr>
      <w:i/>
      <w:iCs/>
      <w:smallCaps/>
      <w:spacing w:val="10"/>
      <w:sz w:val="28"/>
      <w:szCs w:val="28"/>
    </w:rPr>
  </w:style>
  <w:style w:type="character" w:customStyle="1" w:styleId="UntertitelZchn">
    <w:name w:val="Untertitel Zchn"/>
    <w:basedOn w:val="Absatz-Standardschriftart"/>
    <w:link w:val="Untertitel"/>
    <w:uiPriority w:val="11"/>
    <w:semiHidden/>
    <w:rsid w:val="00EF4C21"/>
    <w:rPr>
      <w:rFonts w:ascii="Arial" w:hAnsi="Arial" w:cs="Arial"/>
      <w:i/>
      <w:iCs/>
      <w:smallCaps/>
      <w:spacing w:val="10"/>
      <w:sz w:val="28"/>
      <w:szCs w:val="28"/>
      <w:lang w:val="en-US" w:eastAsia="en-US" w:bidi="en-US"/>
    </w:rPr>
  </w:style>
  <w:style w:type="character" w:styleId="Fett">
    <w:name w:val="Strong"/>
    <w:uiPriority w:val="22"/>
    <w:semiHidden/>
    <w:qFormat/>
    <w:locked/>
    <w:rsid w:val="000B1DC7"/>
    <w:rPr>
      <w:b/>
      <w:bCs/>
    </w:rPr>
  </w:style>
  <w:style w:type="character" w:styleId="Hervorhebung">
    <w:name w:val="Emphasis"/>
    <w:uiPriority w:val="20"/>
    <w:semiHidden/>
    <w:qFormat/>
    <w:locked/>
    <w:rsid w:val="000B1DC7"/>
    <w:rPr>
      <w:b/>
      <w:bCs/>
      <w:i/>
      <w:iCs/>
      <w:spacing w:val="10"/>
    </w:rPr>
  </w:style>
  <w:style w:type="paragraph" w:styleId="KeinLeerraum">
    <w:name w:val="No Spacing"/>
    <w:basedOn w:val="Standard"/>
    <w:link w:val="KeinLeerraumZchn"/>
    <w:uiPriority w:val="1"/>
    <w:semiHidden/>
    <w:locked/>
    <w:rsid w:val="000B1DC7"/>
    <w:pPr>
      <w:spacing w:after="0" w:line="240" w:lineRule="auto"/>
    </w:pPr>
  </w:style>
  <w:style w:type="character" w:customStyle="1" w:styleId="KeinLeerraumZchn">
    <w:name w:val="Kein Leerraum Zchn"/>
    <w:basedOn w:val="Absatz-Standardschriftart"/>
    <w:link w:val="KeinLeerraum"/>
    <w:uiPriority w:val="1"/>
    <w:semiHidden/>
    <w:rsid w:val="00EF4C21"/>
    <w:rPr>
      <w:rFonts w:ascii="Arial" w:hAnsi="Arial" w:cs="Arial"/>
      <w:sz w:val="22"/>
      <w:szCs w:val="22"/>
      <w:lang w:val="en-US" w:eastAsia="en-US" w:bidi="en-US"/>
    </w:rPr>
  </w:style>
  <w:style w:type="paragraph" w:styleId="Listenabsatz">
    <w:name w:val="List Paragraph"/>
    <w:basedOn w:val="Standard"/>
    <w:uiPriority w:val="34"/>
    <w:semiHidden/>
    <w:qFormat/>
    <w:locked/>
    <w:rsid w:val="000B1DC7"/>
    <w:pPr>
      <w:ind w:left="720"/>
      <w:contextualSpacing/>
    </w:pPr>
  </w:style>
  <w:style w:type="paragraph" w:styleId="Zitat">
    <w:name w:val="Quote"/>
    <w:basedOn w:val="Standard"/>
    <w:next w:val="Standard"/>
    <w:link w:val="ZitatZchn"/>
    <w:uiPriority w:val="29"/>
    <w:semiHidden/>
    <w:qFormat/>
    <w:locked/>
    <w:rsid w:val="000B1DC7"/>
    <w:rPr>
      <w:i/>
      <w:iCs/>
    </w:rPr>
  </w:style>
  <w:style w:type="character" w:customStyle="1" w:styleId="ZitatZchn">
    <w:name w:val="Zitat Zchn"/>
    <w:basedOn w:val="Absatz-Standardschriftart"/>
    <w:link w:val="Zitat"/>
    <w:uiPriority w:val="29"/>
    <w:semiHidden/>
    <w:rsid w:val="00EF4C21"/>
    <w:rPr>
      <w:rFonts w:ascii="Arial" w:hAnsi="Arial" w:cs="Arial"/>
      <w:i/>
      <w:iCs/>
      <w:sz w:val="22"/>
      <w:szCs w:val="22"/>
      <w:lang w:val="en-US" w:eastAsia="en-US" w:bidi="en-US"/>
    </w:rPr>
  </w:style>
  <w:style w:type="paragraph" w:styleId="IntensivesZitat">
    <w:name w:val="Intense Quote"/>
    <w:basedOn w:val="Standard"/>
    <w:next w:val="Standard"/>
    <w:link w:val="IntensivesZitatZchn"/>
    <w:uiPriority w:val="30"/>
    <w:semiHidden/>
    <w:qFormat/>
    <w:locked/>
    <w:rsid w:val="000B1DC7"/>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semiHidden/>
    <w:rsid w:val="00EF4C21"/>
    <w:rPr>
      <w:rFonts w:ascii="Arial" w:hAnsi="Arial" w:cs="Arial"/>
      <w:i/>
      <w:iCs/>
      <w:sz w:val="22"/>
      <w:szCs w:val="22"/>
      <w:lang w:val="en-US" w:eastAsia="en-US" w:bidi="en-US"/>
    </w:rPr>
  </w:style>
  <w:style w:type="character" w:styleId="SchwacheHervorhebung">
    <w:name w:val="Subtle Emphasis"/>
    <w:uiPriority w:val="19"/>
    <w:semiHidden/>
    <w:qFormat/>
    <w:locked/>
    <w:rsid w:val="00134CB8"/>
    <w:rPr>
      <w:iCs/>
      <w:sz w:val="18"/>
      <w:szCs w:val="18"/>
    </w:rPr>
  </w:style>
  <w:style w:type="character" w:styleId="IntensiveHervorhebung">
    <w:name w:val="Intense Emphasis"/>
    <w:uiPriority w:val="21"/>
    <w:semiHidden/>
    <w:qFormat/>
    <w:locked/>
    <w:rsid w:val="000B1DC7"/>
    <w:rPr>
      <w:b/>
      <w:bCs/>
      <w:i/>
      <w:iCs/>
    </w:rPr>
  </w:style>
  <w:style w:type="character" w:styleId="SchwacherVerweis">
    <w:name w:val="Subtle Reference"/>
    <w:basedOn w:val="Absatz-Standardschriftart"/>
    <w:uiPriority w:val="31"/>
    <w:semiHidden/>
    <w:qFormat/>
    <w:locked/>
    <w:rsid w:val="000B1DC7"/>
    <w:rPr>
      <w:smallCaps/>
    </w:rPr>
  </w:style>
  <w:style w:type="character" w:styleId="IntensiverVerweis">
    <w:name w:val="Intense Reference"/>
    <w:uiPriority w:val="32"/>
    <w:semiHidden/>
    <w:qFormat/>
    <w:locked/>
    <w:rsid w:val="000B1DC7"/>
    <w:rPr>
      <w:b/>
      <w:bCs/>
      <w:smallCaps/>
    </w:rPr>
  </w:style>
  <w:style w:type="character" w:styleId="Buchtitel">
    <w:name w:val="Book Title"/>
    <w:basedOn w:val="Absatz-Standardschriftart"/>
    <w:uiPriority w:val="33"/>
    <w:semiHidden/>
    <w:qFormat/>
    <w:locked/>
    <w:rsid w:val="000B1DC7"/>
    <w:rPr>
      <w:i/>
      <w:iCs/>
      <w:smallCaps/>
      <w:spacing w:val="5"/>
    </w:rPr>
  </w:style>
  <w:style w:type="paragraph" w:styleId="Inhaltsverzeichnisberschrift">
    <w:name w:val="TOC Heading"/>
    <w:aliases w:val="Inhaltsverzeichnisueberschrift"/>
    <w:basedOn w:val="berschrift1"/>
    <w:next w:val="Standard"/>
    <w:uiPriority w:val="99"/>
    <w:unhideWhenUsed/>
    <w:qFormat/>
    <w:locked/>
    <w:rsid w:val="00763471"/>
    <w:pPr>
      <w:outlineLvl w:val="9"/>
    </w:pPr>
    <w:rPr>
      <w:rFonts w:ascii="Verdana" w:hAnsi="Verdana"/>
      <w:caps w:val="0"/>
      <w:sz w:val="32"/>
    </w:rPr>
  </w:style>
  <w:style w:type="paragraph" w:styleId="Kopfzeile">
    <w:name w:val="header"/>
    <w:basedOn w:val="Standard"/>
    <w:link w:val="KopfzeileZchn"/>
    <w:uiPriority w:val="99"/>
    <w:unhideWhenUsed/>
    <w:rsid w:val="000B1D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1DC7"/>
  </w:style>
  <w:style w:type="paragraph" w:styleId="Fuzeile">
    <w:name w:val="footer"/>
    <w:basedOn w:val="Standard"/>
    <w:link w:val="FuzeileZchn"/>
    <w:uiPriority w:val="99"/>
    <w:semiHidden/>
    <w:locked/>
    <w:rsid w:val="000B1DC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EF4C21"/>
    <w:rPr>
      <w:rFonts w:ascii="Arial" w:hAnsi="Arial" w:cs="Arial"/>
      <w:sz w:val="22"/>
      <w:szCs w:val="22"/>
      <w:lang w:val="en-US" w:eastAsia="en-US" w:bidi="en-US"/>
    </w:rPr>
  </w:style>
  <w:style w:type="character" w:styleId="Hyperlink">
    <w:name w:val="Hyperlink"/>
    <w:basedOn w:val="Absatz-Standardschriftart"/>
    <w:uiPriority w:val="99"/>
    <w:semiHidden/>
    <w:locked/>
    <w:rsid w:val="00134CB8"/>
    <w:rPr>
      <w:color w:val="0000FF"/>
      <w:u w:val="single"/>
    </w:rPr>
  </w:style>
  <w:style w:type="paragraph" w:customStyle="1" w:styleId="04VERGrundschrift10pt">
    <w:name w:val="04_VER_Grundschrift_10pt"/>
    <w:link w:val="04VERGrundschrift10ptZchn"/>
    <w:uiPriority w:val="3"/>
    <w:qFormat/>
    <w:rsid w:val="002E4071"/>
    <w:pPr>
      <w:spacing w:before="60" w:line="480" w:lineRule="auto"/>
    </w:pPr>
    <w:rPr>
      <w:rFonts w:ascii="Verdana" w:hAnsi="Verdana" w:cs="Arial"/>
      <w:szCs w:val="22"/>
      <w:lang w:eastAsia="en-US" w:bidi="en-US"/>
    </w:rPr>
  </w:style>
  <w:style w:type="paragraph" w:customStyle="1" w:styleId="01VERUeberschrift">
    <w:name w:val="01_VER_Ueberschrift"/>
    <w:next w:val="04VERGrundschrift10pt"/>
    <w:link w:val="01VERUeberschriftZchn"/>
    <w:qFormat/>
    <w:rsid w:val="00175CE4"/>
    <w:pPr>
      <w:spacing w:before="360" w:after="360" w:line="300" w:lineRule="auto"/>
    </w:pPr>
    <w:rPr>
      <w:rFonts w:ascii="Verdana" w:hAnsi="Verdana" w:cs="Arial"/>
      <w:b/>
      <w:color w:val="595959" w:themeColor="text1" w:themeTint="A6"/>
      <w:spacing w:val="5"/>
      <w:sz w:val="40"/>
      <w:szCs w:val="36"/>
      <w:lang w:eastAsia="en-US" w:bidi="en-US"/>
    </w:rPr>
  </w:style>
  <w:style w:type="character" w:customStyle="1" w:styleId="04VERGrundschrift10ptZchn">
    <w:name w:val="04_VER_Grundschrift_10pt Zchn"/>
    <w:basedOn w:val="Absatz-Standardschriftart"/>
    <w:link w:val="04VERGrundschrift10pt"/>
    <w:uiPriority w:val="3"/>
    <w:rsid w:val="002E4071"/>
    <w:rPr>
      <w:rFonts w:ascii="Verdana" w:hAnsi="Verdana" w:cs="Arial"/>
      <w:szCs w:val="22"/>
      <w:lang w:eastAsia="en-US" w:bidi="en-US"/>
    </w:rPr>
  </w:style>
  <w:style w:type="paragraph" w:customStyle="1" w:styleId="02VERUeberschrift">
    <w:name w:val="02_VER_Ueberschrift"/>
    <w:next w:val="04VERGrundschrift10pt"/>
    <w:link w:val="02VERUeberschriftZchn"/>
    <w:uiPriority w:val="1"/>
    <w:qFormat/>
    <w:rsid w:val="00763471"/>
    <w:pPr>
      <w:spacing w:before="200" w:after="200" w:line="276" w:lineRule="auto"/>
    </w:pPr>
    <w:rPr>
      <w:rFonts w:ascii="Verdana" w:hAnsi="Verdana" w:cs="Arial"/>
      <w:b/>
      <w:sz w:val="28"/>
      <w:szCs w:val="28"/>
      <w:lang w:eastAsia="en-US" w:bidi="en-US"/>
    </w:rPr>
  </w:style>
  <w:style w:type="character" w:customStyle="1" w:styleId="01VERUeberschriftZchn">
    <w:name w:val="01_VER_Ueberschrift Zchn"/>
    <w:basedOn w:val="Absatz-Standardschriftart"/>
    <w:link w:val="01VERUeberschrift"/>
    <w:rsid w:val="00175CE4"/>
    <w:rPr>
      <w:rFonts w:ascii="Verdana" w:hAnsi="Verdana" w:cs="Arial"/>
      <w:b/>
      <w:color w:val="595959" w:themeColor="text1" w:themeTint="A6"/>
      <w:spacing w:val="5"/>
      <w:sz w:val="40"/>
      <w:szCs w:val="36"/>
      <w:lang w:eastAsia="en-US" w:bidi="en-US"/>
    </w:rPr>
  </w:style>
  <w:style w:type="character" w:customStyle="1" w:styleId="07VERFett">
    <w:name w:val="07_VER_Fett"/>
    <w:basedOn w:val="Fett"/>
    <w:uiPriority w:val="6"/>
    <w:qFormat/>
    <w:rsid w:val="008A4938"/>
    <w:rPr>
      <w:b/>
      <w:bCs/>
    </w:rPr>
  </w:style>
  <w:style w:type="character" w:customStyle="1" w:styleId="02VERUeberschriftZchn">
    <w:name w:val="02_VER_Ueberschrift Zchn"/>
    <w:basedOn w:val="Absatz-Standardschriftart"/>
    <w:link w:val="02VERUeberschrift"/>
    <w:uiPriority w:val="1"/>
    <w:rsid w:val="00763471"/>
    <w:rPr>
      <w:rFonts w:ascii="Verdana" w:hAnsi="Verdana" w:cs="Arial"/>
      <w:b/>
      <w:sz w:val="28"/>
      <w:szCs w:val="28"/>
      <w:lang w:eastAsia="en-US" w:bidi="en-US"/>
    </w:rPr>
  </w:style>
  <w:style w:type="character" w:customStyle="1" w:styleId="08VERKursiv">
    <w:name w:val="08_VER_Kursiv"/>
    <w:uiPriority w:val="7"/>
    <w:qFormat/>
    <w:rsid w:val="00236A11"/>
    <w:rPr>
      <w:b w:val="0"/>
      <w:i/>
    </w:rPr>
  </w:style>
  <w:style w:type="character" w:customStyle="1" w:styleId="09VERUnterstrichen">
    <w:name w:val="09_VER_Unterstrichen"/>
    <w:uiPriority w:val="8"/>
    <w:qFormat/>
    <w:rsid w:val="00B00A70"/>
    <w:rPr>
      <w:u w:val="single"/>
    </w:rPr>
  </w:style>
  <w:style w:type="paragraph" w:customStyle="1" w:styleId="06VERKopfzeile">
    <w:name w:val="06_VER_Kopfzeile"/>
    <w:link w:val="06VERKopfzeileZchn"/>
    <w:uiPriority w:val="5"/>
    <w:qFormat/>
    <w:rsid w:val="00763471"/>
    <w:pPr>
      <w:tabs>
        <w:tab w:val="right" w:pos="9072"/>
      </w:tabs>
      <w:spacing w:line="276" w:lineRule="auto"/>
    </w:pPr>
    <w:rPr>
      <w:rFonts w:ascii="Verdana" w:hAnsi="Verdana" w:cs="Arial"/>
      <w:color w:val="595959"/>
      <w:sz w:val="16"/>
      <w:szCs w:val="18"/>
      <w:lang w:eastAsia="en-US" w:bidi="en-US"/>
    </w:rPr>
  </w:style>
  <w:style w:type="paragraph" w:customStyle="1" w:styleId="06VERFuzeile">
    <w:name w:val="06_VER_Fußzeile"/>
    <w:link w:val="06VERFuzeileZchn"/>
    <w:uiPriority w:val="5"/>
    <w:qFormat/>
    <w:rsid w:val="00763471"/>
    <w:pPr>
      <w:tabs>
        <w:tab w:val="center" w:pos="4536"/>
        <w:tab w:val="right" w:pos="9072"/>
      </w:tabs>
      <w:spacing w:line="276" w:lineRule="auto"/>
    </w:pPr>
    <w:rPr>
      <w:rFonts w:ascii="Verdana" w:hAnsi="Verdana" w:cs="Arial"/>
      <w:color w:val="595959"/>
      <w:sz w:val="16"/>
      <w:szCs w:val="22"/>
      <w:lang w:val="de-DE" w:eastAsia="en-US" w:bidi="en-US"/>
    </w:rPr>
  </w:style>
  <w:style w:type="character" w:customStyle="1" w:styleId="06VERKopfzeileZchn">
    <w:name w:val="06_VER_Kopfzeile Zchn"/>
    <w:basedOn w:val="Absatz-Standardschriftart"/>
    <w:link w:val="06VERKopfzeile"/>
    <w:uiPriority w:val="5"/>
    <w:rsid w:val="00763471"/>
    <w:rPr>
      <w:rFonts w:ascii="Verdana" w:hAnsi="Verdana" w:cs="Arial"/>
      <w:color w:val="595959"/>
      <w:sz w:val="16"/>
      <w:szCs w:val="18"/>
      <w:lang w:eastAsia="en-US" w:bidi="en-US"/>
    </w:rPr>
  </w:style>
  <w:style w:type="paragraph" w:customStyle="1" w:styleId="03VERPrimrtext">
    <w:name w:val="03_VER_Primärtext"/>
    <w:next w:val="04VERGrundschrift10pt"/>
    <w:link w:val="03VERPrimrtextZchn"/>
    <w:autoRedefine/>
    <w:uiPriority w:val="2"/>
    <w:qFormat/>
    <w:rsid w:val="008F62E6"/>
    <w:pPr>
      <w:spacing w:before="120" w:after="120" w:line="276" w:lineRule="auto"/>
    </w:pPr>
    <w:rPr>
      <w:rFonts w:ascii="Verdana" w:hAnsi="Verdana" w:cs="Arial"/>
      <w:b/>
      <w:sz w:val="24"/>
      <w:szCs w:val="22"/>
      <w:lang w:eastAsia="en-US" w:bidi="en-US"/>
    </w:rPr>
  </w:style>
  <w:style w:type="character" w:customStyle="1" w:styleId="06VERFuzeileZchn">
    <w:name w:val="06_VER_Fußzeile Zchn"/>
    <w:basedOn w:val="Absatz-Standardschriftart"/>
    <w:link w:val="06VERFuzeile"/>
    <w:uiPriority w:val="5"/>
    <w:rsid w:val="00763471"/>
    <w:rPr>
      <w:rFonts w:ascii="Verdana" w:hAnsi="Verdana" w:cs="Arial"/>
      <w:color w:val="595959"/>
      <w:sz w:val="16"/>
      <w:szCs w:val="22"/>
      <w:lang w:val="de-DE" w:eastAsia="en-US" w:bidi="en-US"/>
    </w:rPr>
  </w:style>
  <w:style w:type="paragraph" w:customStyle="1" w:styleId="03VERArbeitsfragen">
    <w:name w:val="03_VER_Arbeitsfragen"/>
    <w:next w:val="04VERGrundschrift10pt"/>
    <w:link w:val="03VERArbeitsfragenZchn"/>
    <w:uiPriority w:val="3"/>
    <w:qFormat/>
    <w:rsid w:val="00763471"/>
    <w:pPr>
      <w:shd w:val="clear" w:color="auto" w:fill="BFBFBF"/>
      <w:spacing w:before="120" w:after="120"/>
    </w:pPr>
    <w:rPr>
      <w:rFonts w:ascii="Verdana" w:hAnsi="Verdana" w:cs="Arial"/>
      <w:b/>
      <w:sz w:val="24"/>
      <w:szCs w:val="22"/>
      <w:lang w:eastAsia="en-US" w:bidi="en-US"/>
    </w:rPr>
  </w:style>
  <w:style w:type="character" w:customStyle="1" w:styleId="03VERArbeitsfragenZchn">
    <w:name w:val="03_VER_Arbeitsfragen Zchn"/>
    <w:basedOn w:val="Absatz-Standardschriftart"/>
    <w:link w:val="03VERArbeitsfragen"/>
    <w:uiPriority w:val="3"/>
    <w:rsid w:val="00763471"/>
    <w:rPr>
      <w:rFonts w:ascii="Verdana" w:hAnsi="Verdana" w:cs="Arial"/>
      <w:b/>
      <w:sz w:val="24"/>
      <w:szCs w:val="22"/>
      <w:shd w:val="clear" w:color="auto" w:fill="BFBFBF"/>
      <w:lang w:eastAsia="en-US" w:bidi="en-US"/>
    </w:rPr>
  </w:style>
  <w:style w:type="paragraph" w:customStyle="1" w:styleId="10Inhaltsverzeichnis">
    <w:name w:val="10_Inhaltsverzeichnis"/>
    <w:basedOn w:val="04VERGrundschrift10pt"/>
    <w:link w:val="10InhaltsverzeichnisZchn"/>
    <w:uiPriority w:val="3"/>
    <w:semiHidden/>
    <w:qFormat/>
    <w:rsid w:val="00B00A70"/>
    <w:pPr>
      <w:tabs>
        <w:tab w:val="right" w:leader="dot" w:pos="6804"/>
      </w:tabs>
      <w:spacing w:before="120" w:line="360" w:lineRule="auto"/>
      <w:ind w:left="1134"/>
    </w:pPr>
  </w:style>
  <w:style w:type="character" w:customStyle="1" w:styleId="10InhaltsverzeichnisZchn">
    <w:name w:val="10_Inhaltsverzeichnis Zchn"/>
    <w:basedOn w:val="04VERGrundschrift10ptZchn"/>
    <w:link w:val="10Inhaltsverzeichnis"/>
    <w:uiPriority w:val="3"/>
    <w:semiHidden/>
    <w:rsid w:val="00F44878"/>
    <w:rPr>
      <w:rFonts w:ascii="Verdana" w:hAnsi="Verdana" w:cs="Arial"/>
      <w:sz w:val="22"/>
      <w:szCs w:val="22"/>
      <w:lang w:val="de-AT" w:eastAsia="en-US" w:bidi="en-US"/>
    </w:rPr>
  </w:style>
  <w:style w:type="paragraph" w:customStyle="1" w:styleId="04Ueberschrift">
    <w:name w:val="04_Ueberschrift"/>
    <w:next w:val="04VERGrundschrift10pt"/>
    <w:semiHidden/>
    <w:qFormat/>
    <w:rsid w:val="000C059F"/>
    <w:pPr>
      <w:spacing w:before="120" w:after="120"/>
    </w:pPr>
    <w:rPr>
      <w:rFonts w:ascii="Verdana" w:hAnsi="Verdana" w:cs="Arial"/>
      <w:i/>
      <w:szCs w:val="22"/>
      <w:lang w:eastAsia="en-US" w:bidi="en-US"/>
    </w:rPr>
  </w:style>
  <w:style w:type="character" w:customStyle="1" w:styleId="03VERPrimrtextZchn">
    <w:name w:val="03_VER_Primärtext Zchn"/>
    <w:basedOn w:val="Absatz-Standardschriftart"/>
    <w:link w:val="03VERPrimrtext"/>
    <w:uiPriority w:val="2"/>
    <w:rsid w:val="008F62E6"/>
    <w:rPr>
      <w:rFonts w:ascii="Verdana" w:hAnsi="Verdana" w:cs="Arial"/>
      <w:b/>
      <w:sz w:val="24"/>
      <w:szCs w:val="22"/>
      <w:lang w:eastAsia="en-US" w:bidi="en-US"/>
    </w:rPr>
  </w:style>
  <w:style w:type="paragraph" w:customStyle="1" w:styleId="12VERQuellenangabeBildangabe">
    <w:name w:val="12_VER_Quellenangabe/Bildangabe"/>
    <w:link w:val="12VERQuellenangabeBildangabeZchn"/>
    <w:uiPriority w:val="9"/>
    <w:qFormat/>
    <w:rsid w:val="00763471"/>
    <w:pPr>
      <w:spacing w:line="160" w:lineRule="exact"/>
      <w:jc w:val="right"/>
    </w:pPr>
    <w:rPr>
      <w:rFonts w:ascii="Verdana" w:hAnsi="Verdana" w:cs="Arial"/>
      <w:color w:val="404040"/>
      <w:sz w:val="16"/>
      <w:szCs w:val="22"/>
      <w:lang w:eastAsia="en-US" w:bidi="en-US"/>
    </w:rPr>
  </w:style>
  <w:style w:type="paragraph" w:styleId="Verzeichnis1">
    <w:name w:val="toc 1"/>
    <w:next w:val="Verzeichnis2"/>
    <w:autoRedefine/>
    <w:uiPriority w:val="99"/>
    <w:rsid w:val="00763471"/>
    <w:pPr>
      <w:tabs>
        <w:tab w:val="right" w:leader="dot" w:pos="9062"/>
      </w:tabs>
      <w:spacing w:before="240" w:after="120"/>
    </w:pPr>
    <w:rPr>
      <w:rFonts w:ascii="Verdana" w:hAnsi="Verdana" w:cs="Arial"/>
      <w:b/>
      <w:bCs/>
      <w:noProof/>
      <w:lang w:val="en-US" w:eastAsia="en-US" w:bidi="en-US"/>
    </w:rPr>
  </w:style>
  <w:style w:type="character" w:customStyle="1" w:styleId="12VERQuellenangabeBildangabeZchn">
    <w:name w:val="12_VER_Quellenangabe/Bildangabe Zchn"/>
    <w:basedOn w:val="Absatz-Standardschriftart"/>
    <w:link w:val="12VERQuellenangabeBildangabe"/>
    <w:uiPriority w:val="9"/>
    <w:rsid w:val="00763471"/>
    <w:rPr>
      <w:rFonts w:ascii="Verdana" w:hAnsi="Verdana" w:cs="Arial"/>
      <w:color w:val="404040"/>
      <w:sz w:val="16"/>
      <w:szCs w:val="22"/>
      <w:lang w:eastAsia="en-US" w:bidi="en-US"/>
    </w:rPr>
  </w:style>
  <w:style w:type="paragraph" w:customStyle="1" w:styleId="12VERQuellentext">
    <w:name w:val="12_VER_Quellentext"/>
    <w:link w:val="12VERQuellentextZchn"/>
    <w:uiPriority w:val="9"/>
    <w:qFormat/>
    <w:rsid w:val="00F11877"/>
    <w:pPr>
      <w:spacing w:line="276" w:lineRule="auto"/>
      <w:ind w:left="284"/>
    </w:pPr>
    <w:rPr>
      <w:rFonts w:ascii="Verdana" w:hAnsi="Verdana" w:cs="Arial"/>
      <w:sz w:val="18"/>
      <w:szCs w:val="22"/>
      <w:lang w:eastAsia="en-US" w:bidi="en-US"/>
    </w:rPr>
  </w:style>
  <w:style w:type="paragraph" w:styleId="Verzeichnis3">
    <w:name w:val="toc 3"/>
    <w:basedOn w:val="Standard"/>
    <w:next w:val="Standard"/>
    <w:autoRedefine/>
    <w:uiPriority w:val="99"/>
    <w:rsid w:val="00763471"/>
    <w:pPr>
      <w:tabs>
        <w:tab w:val="right" w:leader="dot" w:pos="9062"/>
      </w:tabs>
      <w:spacing w:after="0"/>
      <w:ind w:left="440"/>
    </w:pPr>
    <w:rPr>
      <w:rFonts w:ascii="Verdana" w:hAnsi="Verdana"/>
      <w:i/>
      <w:iCs/>
      <w:noProof/>
      <w:sz w:val="20"/>
      <w:szCs w:val="20"/>
    </w:rPr>
  </w:style>
  <w:style w:type="character" w:customStyle="1" w:styleId="12VERQuellentextZchn">
    <w:name w:val="12_VER_Quellentext Zchn"/>
    <w:basedOn w:val="Absatz-Standardschriftart"/>
    <w:link w:val="12VERQuellentext"/>
    <w:uiPriority w:val="9"/>
    <w:rsid w:val="00F11877"/>
    <w:rPr>
      <w:rFonts w:ascii="Verdana" w:hAnsi="Verdana" w:cs="Arial"/>
      <w:sz w:val="18"/>
      <w:szCs w:val="22"/>
      <w:lang w:eastAsia="en-US" w:bidi="en-US"/>
    </w:rPr>
  </w:style>
  <w:style w:type="paragraph" w:styleId="Verzeichnis2">
    <w:name w:val="toc 2"/>
    <w:next w:val="Verzeichnis3"/>
    <w:autoRedefine/>
    <w:uiPriority w:val="99"/>
    <w:rsid w:val="00763471"/>
    <w:pPr>
      <w:tabs>
        <w:tab w:val="right" w:leader="dot" w:pos="9062"/>
      </w:tabs>
      <w:spacing w:after="120"/>
      <w:ind w:left="221"/>
    </w:pPr>
    <w:rPr>
      <w:rFonts w:ascii="Verdana" w:hAnsi="Verdana" w:cs="Arial"/>
      <w:noProof/>
      <w:lang w:val="en-US" w:eastAsia="en-US" w:bidi="en-US"/>
    </w:rPr>
  </w:style>
  <w:style w:type="paragraph" w:styleId="Verzeichnis4">
    <w:name w:val="toc 4"/>
    <w:basedOn w:val="Standard"/>
    <w:next w:val="Standard"/>
    <w:autoRedefine/>
    <w:uiPriority w:val="39"/>
    <w:semiHidden/>
    <w:locked/>
    <w:rsid w:val="00D21ADF"/>
    <w:pPr>
      <w:spacing w:after="0"/>
      <w:ind w:left="660"/>
    </w:pPr>
    <w:rPr>
      <w:rFonts w:ascii="Calibri" w:hAnsi="Calibri"/>
      <w:sz w:val="18"/>
      <w:szCs w:val="18"/>
    </w:rPr>
  </w:style>
  <w:style w:type="paragraph" w:styleId="Verzeichnis5">
    <w:name w:val="toc 5"/>
    <w:basedOn w:val="Standard"/>
    <w:next w:val="Standard"/>
    <w:autoRedefine/>
    <w:uiPriority w:val="39"/>
    <w:semiHidden/>
    <w:locked/>
    <w:rsid w:val="00D21ADF"/>
    <w:pPr>
      <w:spacing w:after="0"/>
      <w:ind w:left="880"/>
    </w:pPr>
    <w:rPr>
      <w:rFonts w:ascii="Calibri" w:hAnsi="Calibri"/>
      <w:sz w:val="18"/>
      <w:szCs w:val="18"/>
    </w:rPr>
  </w:style>
  <w:style w:type="paragraph" w:styleId="Verzeichnis6">
    <w:name w:val="toc 6"/>
    <w:basedOn w:val="Standard"/>
    <w:next w:val="Standard"/>
    <w:autoRedefine/>
    <w:uiPriority w:val="39"/>
    <w:semiHidden/>
    <w:locked/>
    <w:rsid w:val="00D21ADF"/>
    <w:pPr>
      <w:spacing w:after="0"/>
      <w:ind w:left="1100"/>
    </w:pPr>
    <w:rPr>
      <w:rFonts w:ascii="Calibri" w:hAnsi="Calibri"/>
      <w:sz w:val="18"/>
      <w:szCs w:val="18"/>
    </w:rPr>
  </w:style>
  <w:style w:type="paragraph" w:styleId="Verzeichnis7">
    <w:name w:val="toc 7"/>
    <w:basedOn w:val="Standard"/>
    <w:next w:val="Standard"/>
    <w:autoRedefine/>
    <w:uiPriority w:val="39"/>
    <w:semiHidden/>
    <w:locked/>
    <w:rsid w:val="00D21ADF"/>
    <w:pPr>
      <w:spacing w:after="0"/>
      <w:ind w:left="1320"/>
    </w:pPr>
    <w:rPr>
      <w:rFonts w:ascii="Calibri" w:hAnsi="Calibri"/>
      <w:sz w:val="18"/>
      <w:szCs w:val="18"/>
    </w:rPr>
  </w:style>
  <w:style w:type="paragraph" w:styleId="Verzeichnis8">
    <w:name w:val="toc 8"/>
    <w:basedOn w:val="Standard"/>
    <w:next w:val="Standard"/>
    <w:autoRedefine/>
    <w:uiPriority w:val="39"/>
    <w:semiHidden/>
    <w:locked/>
    <w:rsid w:val="00D21ADF"/>
    <w:pPr>
      <w:spacing w:after="0"/>
      <w:ind w:left="1540"/>
    </w:pPr>
    <w:rPr>
      <w:rFonts w:ascii="Calibri" w:hAnsi="Calibri"/>
      <w:sz w:val="18"/>
      <w:szCs w:val="18"/>
    </w:rPr>
  </w:style>
  <w:style w:type="paragraph" w:styleId="Verzeichnis9">
    <w:name w:val="toc 9"/>
    <w:basedOn w:val="Standard"/>
    <w:next w:val="Standard"/>
    <w:autoRedefine/>
    <w:uiPriority w:val="39"/>
    <w:semiHidden/>
    <w:locked/>
    <w:rsid w:val="00D21ADF"/>
    <w:pPr>
      <w:spacing w:after="0"/>
      <w:ind w:left="1760"/>
    </w:pPr>
    <w:rPr>
      <w:rFonts w:ascii="Calibri" w:hAnsi="Calibri"/>
      <w:sz w:val="18"/>
      <w:szCs w:val="18"/>
    </w:rPr>
  </w:style>
  <w:style w:type="paragraph" w:customStyle="1" w:styleId="10VERSchreibzeilebisRand">
    <w:name w:val="10_VER_Schreibzeile bis Rand"/>
    <w:basedOn w:val="04VERGrundschrift10pt"/>
    <w:uiPriority w:val="8"/>
    <w:qFormat/>
    <w:rsid w:val="003F10FE"/>
    <w:pPr>
      <w:tabs>
        <w:tab w:val="left" w:pos="284"/>
        <w:tab w:val="right" w:leader="underscore" w:pos="9072"/>
      </w:tabs>
      <w:spacing w:before="120"/>
      <w:ind w:right="142"/>
    </w:pPr>
  </w:style>
  <w:style w:type="paragraph" w:customStyle="1" w:styleId="04VERGrundschrift9pt">
    <w:name w:val="04_VER_Grundschrift_9pt"/>
    <w:basedOn w:val="04VERGrundschrift10pt"/>
    <w:uiPriority w:val="3"/>
    <w:qFormat/>
    <w:rsid w:val="003F10FE"/>
    <w:rPr>
      <w:sz w:val="18"/>
      <w:szCs w:val="20"/>
    </w:rPr>
  </w:style>
  <w:style w:type="character" w:customStyle="1" w:styleId="11VERLsungsschrift">
    <w:name w:val="11_VER_Lösungsschrift"/>
    <w:uiPriority w:val="8"/>
    <w:qFormat/>
    <w:rsid w:val="003F10FE"/>
    <w:rPr>
      <w:b/>
      <w:i/>
      <w:color w:val="0070C0"/>
    </w:rPr>
  </w:style>
  <w:style w:type="paragraph" w:customStyle="1" w:styleId="05VERAufzaehlungRaute10pt">
    <w:name w:val="05_VER_Aufzaehlung_Raute_10pt"/>
    <w:uiPriority w:val="2"/>
    <w:qFormat/>
    <w:rsid w:val="00CC19CE"/>
    <w:pPr>
      <w:numPr>
        <w:numId w:val="1"/>
      </w:numPr>
      <w:tabs>
        <w:tab w:val="left" w:pos="227"/>
        <w:tab w:val="left" w:pos="284"/>
      </w:tabs>
      <w:spacing w:after="85" w:line="220" w:lineRule="exact"/>
      <w:ind w:left="227" w:right="227" w:hanging="227"/>
    </w:pPr>
    <w:rPr>
      <w:rFonts w:ascii="Verdana" w:eastAsiaTheme="minorHAnsi" w:hAnsi="Verdana" w:cstheme="minorBidi"/>
      <w:color w:val="000000" w:themeColor="text1"/>
      <w:szCs w:val="22"/>
      <w:lang w:val="de-DE" w:eastAsia="en-US"/>
    </w:rPr>
  </w:style>
  <w:style w:type="paragraph" w:customStyle="1" w:styleId="05VERAufzaehlungLinie10pt">
    <w:name w:val="05_VER_Aufzaehlung_Linie_10pt"/>
    <w:uiPriority w:val="2"/>
    <w:qFormat/>
    <w:rsid w:val="00CC19CE"/>
    <w:pPr>
      <w:numPr>
        <w:numId w:val="2"/>
      </w:numPr>
      <w:spacing w:after="85" w:line="240" w:lineRule="exact"/>
      <w:ind w:left="454" w:hanging="227"/>
    </w:pPr>
    <w:rPr>
      <w:rFonts w:ascii="Verdana" w:eastAsiaTheme="minorHAnsi" w:hAnsi="Verdana" w:cstheme="minorBidi"/>
      <w:color w:val="000000" w:themeColor="text1"/>
      <w:szCs w:val="22"/>
      <w:lang w:val="de-DE" w:eastAsia="en-US"/>
    </w:rPr>
  </w:style>
  <w:style w:type="table" w:customStyle="1" w:styleId="VERITASTabelle">
    <w:name w:val="VERITAS_Tabelle"/>
    <w:basedOn w:val="NormaleTabelle"/>
    <w:uiPriority w:val="99"/>
    <w:rsid w:val="00CC19CE"/>
    <w:pPr>
      <w:spacing w:line="240" w:lineRule="exact"/>
    </w:pPr>
    <w:rPr>
      <w:rFonts w:ascii="Verdana" w:eastAsiaTheme="minorHAnsi" w:hAnsi="Verdana" w:cstheme="minorBidi"/>
      <w:color w:val="000000" w:themeColor="text1"/>
      <w:sz w:val="18"/>
      <w:szCs w:val="22"/>
      <w:lang w:val="de-DE"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style>
  <w:style w:type="table" w:customStyle="1" w:styleId="VERITASgrau">
    <w:name w:val="VERITAS_grau"/>
    <w:basedOn w:val="NormaleTabelle"/>
    <w:uiPriority w:val="99"/>
    <w:rsid w:val="00CC19CE"/>
    <w:rPr>
      <w:rFonts w:ascii="Verdana" w:eastAsiaTheme="minorHAnsi" w:hAnsi="Verdana" w:cstheme="minorBidi"/>
      <w:color w:val="000000" w:themeColor="text1"/>
      <w:sz w:val="18"/>
      <w:szCs w:val="22"/>
      <w:lang w:val="de-DE"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Verdana" w:hAnsi="Verdana" w:hint="default"/>
        <w:sz w:val="18"/>
        <w:szCs w:val="18"/>
      </w:rPr>
      <w:tblPr/>
      <w:tcPr>
        <w:shd w:val="clear" w:color="auto" w:fill="A6A6A6" w:themeFill="background1" w:themeFillShade="A6"/>
      </w:tcPr>
    </w:tblStylePr>
  </w:style>
  <w:style w:type="paragraph" w:customStyle="1" w:styleId="05VERTabellenGrundschrift10pt">
    <w:name w:val="05_VER_Tabellen_Grundschrift_10pt"/>
    <w:basedOn w:val="04VERGrundschrift10pt"/>
    <w:uiPriority w:val="3"/>
    <w:semiHidden/>
    <w:qFormat/>
    <w:rsid w:val="009D1330"/>
    <w:pPr>
      <w:keepNext/>
    </w:pPr>
    <w:rPr>
      <w:rFonts w:eastAsiaTheme="minorHAnsi"/>
      <w:color w:val="000000" w:themeColor="text1"/>
      <w:sz w:val="18"/>
      <w:lang w:val="de-DE"/>
    </w:rPr>
  </w:style>
  <w:style w:type="character" w:customStyle="1" w:styleId="07VERFettkursiv">
    <w:name w:val="07_VER_Fett_kursiv"/>
    <w:basedOn w:val="07VERFett"/>
    <w:uiPriority w:val="6"/>
    <w:qFormat/>
    <w:rsid w:val="00F94A2E"/>
    <w:rPr>
      <w:b/>
      <w:bCs w:val="0"/>
      <w:i/>
    </w:rPr>
  </w:style>
  <w:style w:type="paragraph" w:customStyle="1" w:styleId="05VERTabellenGrundschrift9pt">
    <w:name w:val="05_VER_Tabellen_Grundschrift_9pt"/>
    <w:basedOn w:val="04VERGrundschrift9pt"/>
    <w:uiPriority w:val="3"/>
    <w:semiHidden/>
    <w:qFormat/>
    <w:rsid w:val="006B7BEB"/>
    <w:rPr>
      <w:rFonts w:eastAsiaTheme="minorHAnsi"/>
      <w:color w:val="000000" w:themeColor="text1"/>
      <w:lang w:val="de-DE"/>
    </w:rPr>
  </w:style>
  <w:style w:type="table" w:styleId="Tabellenraster">
    <w:name w:val="Table Grid"/>
    <w:basedOn w:val="NormaleTabelle"/>
    <w:uiPriority w:val="59"/>
    <w:locked/>
    <w:rsid w:val="00F00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OrangeFett">
    <w:name w:val="10_Orange_Fett"/>
    <w:uiPriority w:val="1"/>
    <w:qFormat/>
    <w:rsid w:val="00F11877"/>
    <w:rPr>
      <w:b/>
      <w:bCs w:val="0"/>
      <w:color w:val="F39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8128">
      <w:bodyDiv w:val="1"/>
      <w:marLeft w:val="0"/>
      <w:marRight w:val="0"/>
      <w:marTop w:val="0"/>
      <w:marBottom w:val="0"/>
      <w:divBdr>
        <w:top w:val="none" w:sz="0" w:space="0" w:color="auto"/>
        <w:left w:val="none" w:sz="0" w:space="0" w:color="auto"/>
        <w:bottom w:val="none" w:sz="0" w:space="0" w:color="auto"/>
        <w:right w:val="none" w:sz="0" w:space="0" w:color="auto"/>
      </w:divBdr>
    </w:div>
    <w:div w:id="197482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O365_Vorlagen\VERITAS_Standardvorlagen_docx_xlsx_pptx\PL_Vorlagen\VERA-Material_Vorlag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0BB6B-2ADE-442C-8E5A-5DDD1A33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VERA-Material_Vorlage.dotx</Template>
  <TotalTime>0</TotalTime>
  <Pages>25</Pages>
  <Words>4615</Words>
  <Characters>29076</Characters>
  <Application>Microsoft Office Word</Application>
  <DocSecurity>0</DocSecurity>
  <Lines>242</Lines>
  <Paragraphs>67</Paragraphs>
  <ScaleCrop>false</ScaleCrop>
  <HeadingPairs>
    <vt:vector size="2" baseType="variant">
      <vt:variant>
        <vt:lpstr>Titel</vt:lpstr>
      </vt:variant>
      <vt:variant>
        <vt:i4>1</vt:i4>
      </vt:variant>
    </vt:vector>
  </HeadingPairs>
  <TitlesOfParts>
    <vt:vector size="1" baseType="lpstr">
      <vt:lpstr/>
    </vt:vector>
  </TitlesOfParts>
  <Company>Veritas</Company>
  <LinksUpToDate>false</LinksUpToDate>
  <CharactersWithSpaces>33624</CharactersWithSpaces>
  <SharedDoc>false</SharedDoc>
  <HLinks>
    <vt:vector size="6" baseType="variant">
      <vt:variant>
        <vt:i4>3276855</vt:i4>
      </vt:variant>
      <vt:variant>
        <vt:i4>0</vt:i4>
      </vt:variant>
      <vt:variant>
        <vt:i4>0</vt:i4>
      </vt:variant>
      <vt:variant>
        <vt:i4>5</vt:i4>
      </vt:variant>
      <vt:variant>
        <vt:lpwstr>http://sms1.veritas.at/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Steinberger Gerlinde</dc:creator>
  <cp:lastModifiedBy>Steinberger Gerlinde</cp:lastModifiedBy>
  <cp:revision>20</cp:revision>
  <cp:lastPrinted>2012-08-13T14:00:00Z</cp:lastPrinted>
  <dcterms:created xsi:type="dcterms:W3CDTF">2020-03-06T11:54:00Z</dcterms:created>
  <dcterms:modified xsi:type="dcterms:W3CDTF">2021-12-16T12:06:00Z</dcterms:modified>
</cp:coreProperties>
</file>